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23B06E" w14:textId="5A48DC95" w:rsidR="007550F2" w:rsidRPr="00733320" w:rsidRDefault="007550F2" w:rsidP="00124061">
      <w:pPr>
        <w:rPr>
          <w:rFonts w:ascii="Arial" w:eastAsia="Arial Unicode MS" w:hAnsi="Arial" w:cs="Arial"/>
        </w:rPr>
      </w:pPr>
      <w:r w:rsidRPr="00733320">
        <w:rPr>
          <w:rFonts w:ascii="Arial" w:eastAsia="Arial Unicode MS" w:hAnsi="Arial" w:cs="Arial"/>
        </w:rPr>
        <w:t xml:space="preserve">The AGM commenced at </w:t>
      </w:r>
      <w:r w:rsidR="00373056" w:rsidRPr="00733320">
        <w:rPr>
          <w:rFonts w:ascii="Arial" w:eastAsia="Arial Unicode MS" w:hAnsi="Arial" w:cs="Arial"/>
        </w:rPr>
        <w:t>19</w:t>
      </w:r>
      <w:r w:rsidRPr="00733320">
        <w:rPr>
          <w:rFonts w:ascii="Arial" w:eastAsia="Arial Unicode MS" w:hAnsi="Arial" w:cs="Arial"/>
        </w:rPr>
        <w:t xml:space="preserve">:30 on the </w:t>
      </w:r>
      <w:r w:rsidR="00A10CC7" w:rsidRPr="00733320">
        <w:rPr>
          <w:rFonts w:ascii="Arial" w:eastAsia="Arial Unicode MS" w:hAnsi="Arial" w:cs="Arial"/>
        </w:rPr>
        <w:t>6</w:t>
      </w:r>
      <w:r w:rsidRPr="00733320">
        <w:rPr>
          <w:rFonts w:ascii="Arial" w:eastAsia="Arial Unicode MS" w:hAnsi="Arial" w:cs="Arial"/>
          <w:vertAlign w:val="superscript"/>
        </w:rPr>
        <w:t>th</w:t>
      </w:r>
      <w:r w:rsidRPr="00733320">
        <w:rPr>
          <w:rFonts w:ascii="Arial" w:eastAsia="Arial Unicode MS" w:hAnsi="Arial" w:cs="Arial"/>
        </w:rPr>
        <w:t xml:space="preserve"> November </w:t>
      </w:r>
      <w:r w:rsidR="0056256C" w:rsidRPr="00733320">
        <w:rPr>
          <w:rFonts w:ascii="Arial" w:eastAsia="Arial Unicode MS" w:hAnsi="Arial" w:cs="Arial"/>
        </w:rPr>
        <w:t>202</w:t>
      </w:r>
      <w:r w:rsidR="00A10CC7" w:rsidRPr="00733320">
        <w:rPr>
          <w:rFonts w:ascii="Arial" w:eastAsia="Arial Unicode MS" w:hAnsi="Arial" w:cs="Arial"/>
        </w:rPr>
        <w:t>4</w:t>
      </w:r>
    </w:p>
    <w:p w14:paraId="643449FE" w14:textId="77777777" w:rsidR="007550F2" w:rsidRPr="00733320" w:rsidRDefault="007550F2">
      <w:pPr>
        <w:rPr>
          <w:rFonts w:ascii="Arial" w:eastAsia="Arial Unicode MS" w:hAnsi="Arial" w:cs="Arial"/>
          <w:b/>
          <w:u w:val="single"/>
        </w:rPr>
      </w:pPr>
    </w:p>
    <w:p w14:paraId="450793E7" w14:textId="77777777" w:rsidR="00D36332" w:rsidRPr="00733320" w:rsidRDefault="00D76B92">
      <w:pPr>
        <w:rPr>
          <w:rFonts w:ascii="Arial" w:eastAsia="Arial Unicode MS" w:hAnsi="Arial" w:cs="Arial"/>
          <w:b/>
          <w:u w:val="single"/>
        </w:rPr>
      </w:pPr>
      <w:r w:rsidRPr="00733320">
        <w:rPr>
          <w:rFonts w:ascii="Arial" w:eastAsia="Arial Unicode MS" w:hAnsi="Arial" w:cs="Arial"/>
          <w:b/>
          <w:u w:val="single"/>
        </w:rPr>
        <w:t>Present;</w:t>
      </w:r>
    </w:p>
    <w:p w14:paraId="4EC1DDB5" w14:textId="77777777" w:rsidR="00D76B92" w:rsidRPr="00733320" w:rsidRDefault="00D76B92">
      <w:pPr>
        <w:rPr>
          <w:rFonts w:ascii="Arial" w:eastAsia="Arial Unicode MS" w:hAnsi="Arial" w:cs="Arial"/>
        </w:rPr>
      </w:pPr>
    </w:p>
    <w:tbl>
      <w:tblPr>
        <w:tblStyle w:val="TableGrid"/>
        <w:tblW w:w="3301" w:type="pct"/>
        <w:tblLook w:val="04A0" w:firstRow="1" w:lastRow="0" w:firstColumn="1" w:lastColumn="0" w:noHBand="0" w:noVBand="1"/>
      </w:tblPr>
      <w:tblGrid>
        <w:gridCol w:w="1430"/>
        <w:gridCol w:w="1831"/>
        <w:gridCol w:w="2687"/>
      </w:tblGrid>
      <w:tr w:rsidR="000B1ED4" w:rsidRPr="00733320" w14:paraId="79B251C8" w14:textId="77777777" w:rsidTr="007C0E01">
        <w:tc>
          <w:tcPr>
            <w:tcW w:w="1202" w:type="pct"/>
          </w:tcPr>
          <w:p w14:paraId="7E634BF5" w14:textId="77777777" w:rsidR="000B1ED4" w:rsidRPr="00733320" w:rsidRDefault="000B1ED4" w:rsidP="00367D72">
            <w:pPr>
              <w:jc w:val="center"/>
              <w:rPr>
                <w:rFonts w:ascii="Arial" w:eastAsia="Arial Unicode MS" w:hAnsi="Arial" w:cs="Arial"/>
                <w:sz w:val="24"/>
                <w:szCs w:val="24"/>
                <w:u w:val="single"/>
              </w:rPr>
            </w:pPr>
            <w:r w:rsidRPr="00733320">
              <w:rPr>
                <w:rFonts w:ascii="Arial" w:eastAsia="Arial Unicode MS" w:hAnsi="Arial" w:cs="Arial"/>
                <w:sz w:val="24"/>
                <w:szCs w:val="24"/>
                <w:u w:val="single"/>
              </w:rPr>
              <w:t>Name</w:t>
            </w:r>
          </w:p>
        </w:tc>
        <w:tc>
          <w:tcPr>
            <w:tcW w:w="1539" w:type="pct"/>
          </w:tcPr>
          <w:p w14:paraId="4265E2BA" w14:textId="77777777" w:rsidR="000B1ED4" w:rsidRPr="00733320" w:rsidRDefault="000B1ED4" w:rsidP="00367D72">
            <w:pPr>
              <w:jc w:val="center"/>
              <w:rPr>
                <w:rFonts w:ascii="Arial" w:eastAsia="Arial Unicode MS" w:hAnsi="Arial" w:cs="Arial"/>
                <w:sz w:val="24"/>
                <w:szCs w:val="24"/>
                <w:u w:val="single"/>
              </w:rPr>
            </w:pPr>
            <w:r w:rsidRPr="00733320">
              <w:rPr>
                <w:rFonts w:ascii="Arial" w:eastAsia="Arial Unicode MS" w:hAnsi="Arial" w:cs="Arial"/>
                <w:sz w:val="24"/>
                <w:szCs w:val="24"/>
                <w:u w:val="single"/>
              </w:rPr>
              <w:t>Area Role</w:t>
            </w:r>
          </w:p>
        </w:tc>
        <w:tc>
          <w:tcPr>
            <w:tcW w:w="2259" w:type="pct"/>
          </w:tcPr>
          <w:p w14:paraId="59B7C2A0" w14:textId="60ABC222" w:rsidR="000B1ED4" w:rsidRPr="00733320" w:rsidRDefault="00236FF4" w:rsidP="00367D72">
            <w:pPr>
              <w:jc w:val="center"/>
              <w:rPr>
                <w:rFonts w:ascii="Arial" w:eastAsia="Arial Unicode MS" w:hAnsi="Arial" w:cs="Arial"/>
                <w:sz w:val="24"/>
                <w:szCs w:val="24"/>
                <w:u w:val="single"/>
              </w:rPr>
            </w:pPr>
            <w:r w:rsidRPr="00733320">
              <w:rPr>
                <w:rFonts w:ascii="Arial" w:eastAsia="Arial Unicode MS" w:hAnsi="Arial" w:cs="Arial"/>
                <w:sz w:val="24"/>
                <w:szCs w:val="24"/>
                <w:u w:val="single"/>
              </w:rPr>
              <w:t xml:space="preserve">Delegate for </w:t>
            </w:r>
            <w:r w:rsidR="000B1ED4" w:rsidRPr="00733320">
              <w:rPr>
                <w:rFonts w:ascii="Arial" w:eastAsia="Arial Unicode MS" w:hAnsi="Arial" w:cs="Arial"/>
                <w:sz w:val="24"/>
                <w:szCs w:val="24"/>
                <w:u w:val="single"/>
              </w:rPr>
              <w:t>Club</w:t>
            </w:r>
            <w:r w:rsidRPr="00733320">
              <w:rPr>
                <w:rFonts w:ascii="Arial" w:eastAsia="Arial Unicode MS" w:hAnsi="Arial" w:cs="Arial"/>
                <w:sz w:val="24"/>
                <w:szCs w:val="24"/>
                <w:u w:val="single"/>
              </w:rPr>
              <w:t xml:space="preserve"> </w:t>
            </w:r>
          </w:p>
        </w:tc>
      </w:tr>
      <w:tr w:rsidR="000B1ED4" w:rsidRPr="00733320" w14:paraId="00DCB90C" w14:textId="77777777" w:rsidTr="00E92698">
        <w:tc>
          <w:tcPr>
            <w:tcW w:w="1202" w:type="pct"/>
            <w:vAlign w:val="center"/>
          </w:tcPr>
          <w:p w14:paraId="1D3D2B1C" w14:textId="77777777" w:rsidR="000B1ED4" w:rsidRPr="00733320" w:rsidRDefault="000B1ED4" w:rsidP="005C248F">
            <w:pPr>
              <w:rPr>
                <w:rFonts w:ascii="Arial" w:eastAsia="Arial Unicode MS" w:hAnsi="Arial" w:cs="Arial"/>
                <w:sz w:val="24"/>
                <w:szCs w:val="24"/>
              </w:rPr>
            </w:pPr>
            <w:r w:rsidRPr="00733320">
              <w:rPr>
                <w:rFonts w:ascii="Arial" w:eastAsia="Arial Unicode MS" w:hAnsi="Arial" w:cs="Arial"/>
                <w:sz w:val="24"/>
                <w:szCs w:val="24"/>
              </w:rPr>
              <w:t>Stuart Willis</w:t>
            </w:r>
          </w:p>
        </w:tc>
        <w:tc>
          <w:tcPr>
            <w:tcW w:w="1539" w:type="pct"/>
            <w:vAlign w:val="center"/>
          </w:tcPr>
          <w:p w14:paraId="4EAB8B9E" w14:textId="77777777" w:rsidR="000B1ED4" w:rsidRPr="00733320" w:rsidRDefault="000B1ED4" w:rsidP="00E92698">
            <w:pPr>
              <w:jc w:val="center"/>
              <w:rPr>
                <w:rFonts w:ascii="Arial" w:eastAsia="Arial Unicode MS" w:hAnsi="Arial" w:cs="Arial"/>
                <w:sz w:val="24"/>
                <w:szCs w:val="24"/>
              </w:rPr>
            </w:pPr>
            <w:r w:rsidRPr="00733320">
              <w:rPr>
                <w:rFonts w:ascii="Arial" w:eastAsia="Arial Unicode MS" w:hAnsi="Arial" w:cs="Arial"/>
                <w:sz w:val="24"/>
                <w:szCs w:val="24"/>
              </w:rPr>
              <w:t>Chairman</w:t>
            </w:r>
          </w:p>
        </w:tc>
        <w:tc>
          <w:tcPr>
            <w:tcW w:w="2259" w:type="pct"/>
            <w:vAlign w:val="center"/>
          </w:tcPr>
          <w:p w14:paraId="2617F9F3" w14:textId="38438059" w:rsidR="000B1ED4" w:rsidRPr="00733320" w:rsidRDefault="000B1ED4" w:rsidP="005C248F">
            <w:pPr>
              <w:jc w:val="center"/>
              <w:rPr>
                <w:rFonts w:ascii="Arial" w:eastAsia="Arial Unicode MS" w:hAnsi="Arial" w:cs="Arial"/>
                <w:sz w:val="24"/>
                <w:szCs w:val="24"/>
              </w:rPr>
            </w:pPr>
          </w:p>
        </w:tc>
      </w:tr>
      <w:tr w:rsidR="000B1ED4" w:rsidRPr="00733320" w14:paraId="20DAE702" w14:textId="77777777" w:rsidTr="00E92698">
        <w:tc>
          <w:tcPr>
            <w:tcW w:w="1202" w:type="pct"/>
            <w:vAlign w:val="center"/>
          </w:tcPr>
          <w:p w14:paraId="2EB3A5B3" w14:textId="77777777" w:rsidR="000B1ED4" w:rsidRPr="00733320" w:rsidRDefault="000B1ED4" w:rsidP="005C248F">
            <w:pPr>
              <w:rPr>
                <w:rFonts w:ascii="Arial" w:eastAsia="Arial Unicode MS" w:hAnsi="Arial" w:cs="Arial"/>
                <w:sz w:val="24"/>
                <w:szCs w:val="24"/>
              </w:rPr>
            </w:pPr>
            <w:r w:rsidRPr="00733320">
              <w:rPr>
                <w:rFonts w:ascii="Arial" w:eastAsia="Arial Unicode MS" w:hAnsi="Arial" w:cs="Arial"/>
                <w:sz w:val="24"/>
                <w:szCs w:val="24"/>
              </w:rPr>
              <w:t>Robert Richardson</w:t>
            </w:r>
          </w:p>
        </w:tc>
        <w:tc>
          <w:tcPr>
            <w:tcW w:w="1539" w:type="pct"/>
            <w:vAlign w:val="center"/>
          </w:tcPr>
          <w:p w14:paraId="3CE8A18A" w14:textId="77777777" w:rsidR="000B1ED4" w:rsidRPr="00733320" w:rsidRDefault="000B1ED4" w:rsidP="00E92698">
            <w:pPr>
              <w:jc w:val="center"/>
              <w:rPr>
                <w:rFonts w:ascii="Arial" w:eastAsia="Arial Unicode MS" w:hAnsi="Arial" w:cs="Arial"/>
                <w:sz w:val="24"/>
                <w:szCs w:val="24"/>
              </w:rPr>
            </w:pPr>
            <w:r w:rsidRPr="00733320">
              <w:rPr>
                <w:rFonts w:ascii="Arial" w:eastAsia="Arial Unicode MS" w:hAnsi="Arial" w:cs="Arial"/>
                <w:sz w:val="24"/>
                <w:szCs w:val="24"/>
              </w:rPr>
              <w:t>Vice Chairman</w:t>
            </w:r>
          </w:p>
        </w:tc>
        <w:tc>
          <w:tcPr>
            <w:tcW w:w="2259" w:type="pct"/>
            <w:vAlign w:val="center"/>
          </w:tcPr>
          <w:p w14:paraId="438A047C" w14:textId="3489347E" w:rsidR="000B1ED4" w:rsidRPr="00733320" w:rsidRDefault="000B1ED4" w:rsidP="005C248F">
            <w:pPr>
              <w:jc w:val="center"/>
              <w:rPr>
                <w:rFonts w:ascii="Arial" w:eastAsia="Arial Unicode MS" w:hAnsi="Arial" w:cs="Arial"/>
                <w:sz w:val="24"/>
                <w:szCs w:val="24"/>
              </w:rPr>
            </w:pPr>
            <w:r w:rsidRPr="00733320">
              <w:rPr>
                <w:rFonts w:ascii="Arial" w:eastAsia="Arial Unicode MS" w:hAnsi="Arial" w:cs="Arial"/>
                <w:sz w:val="24"/>
                <w:szCs w:val="24"/>
              </w:rPr>
              <w:t>H</w:t>
            </w:r>
            <w:r w:rsidR="00734EA9" w:rsidRPr="00733320">
              <w:rPr>
                <w:rFonts w:ascii="Arial" w:eastAsia="Arial Unicode MS" w:hAnsi="Arial" w:cs="Arial"/>
                <w:sz w:val="24"/>
                <w:szCs w:val="24"/>
              </w:rPr>
              <w:t>oram</w:t>
            </w:r>
            <w:r w:rsidRPr="00733320">
              <w:rPr>
                <w:rFonts w:ascii="Arial" w:eastAsia="Arial Unicode MS" w:hAnsi="Arial" w:cs="Arial"/>
                <w:sz w:val="24"/>
                <w:szCs w:val="24"/>
              </w:rPr>
              <w:t xml:space="preserve"> MFC </w:t>
            </w:r>
          </w:p>
        </w:tc>
      </w:tr>
      <w:tr w:rsidR="000B1ED4" w:rsidRPr="00733320" w14:paraId="61035C24" w14:textId="77777777" w:rsidTr="00E92698">
        <w:tc>
          <w:tcPr>
            <w:tcW w:w="1202" w:type="pct"/>
            <w:vAlign w:val="center"/>
          </w:tcPr>
          <w:p w14:paraId="6DE11502" w14:textId="77777777" w:rsidR="000B1ED4" w:rsidRPr="00733320" w:rsidRDefault="000B1ED4" w:rsidP="005C248F">
            <w:pPr>
              <w:rPr>
                <w:rFonts w:ascii="Arial" w:eastAsia="Arial Unicode MS" w:hAnsi="Arial" w:cs="Arial"/>
                <w:sz w:val="24"/>
                <w:szCs w:val="24"/>
              </w:rPr>
            </w:pPr>
            <w:r w:rsidRPr="00733320">
              <w:rPr>
                <w:rFonts w:ascii="Arial" w:eastAsia="Arial Unicode MS" w:hAnsi="Arial" w:cs="Arial"/>
                <w:sz w:val="24"/>
                <w:szCs w:val="24"/>
              </w:rPr>
              <w:t>Chris Searle</w:t>
            </w:r>
          </w:p>
        </w:tc>
        <w:tc>
          <w:tcPr>
            <w:tcW w:w="1539" w:type="pct"/>
            <w:vAlign w:val="center"/>
          </w:tcPr>
          <w:p w14:paraId="6EEFE8E8" w14:textId="77777777" w:rsidR="000B1ED4" w:rsidRPr="00733320" w:rsidRDefault="000B1ED4" w:rsidP="00E92698">
            <w:pPr>
              <w:jc w:val="center"/>
              <w:rPr>
                <w:rFonts w:ascii="Arial" w:eastAsia="Arial Unicode MS" w:hAnsi="Arial" w:cs="Arial"/>
                <w:sz w:val="24"/>
                <w:szCs w:val="24"/>
              </w:rPr>
            </w:pPr>
            <w:r w:rsidRPr="00733320">
              <w:rPr>
                <w:rFonts w:ascii="Arial" w:eastAsia="Arial Unicode MS" w:hAnsi="Arial" w:cs="Arial"/>
                <w:sz w:val="24"/>
                <w:szCs w:val="24"/>
              </w:rPr>
              <w:t>Secretary</w:t>
            </w:r>
          </w:p>
        </w:tc>
        <w:tc>
          <w:tcPr>
            <w:tcW w:w="2259" w:type="pct"/>
            <w:vAlign w:val="center"/>
          </w:tcPr>
          <w:p w14:paraId="04C6FDCD" w14:textId="4828E45C" w:rsidR="000B1ED4" w:rsidRPr="00733320" w:rsidRDefault="00EA022E" w:rsidP="005C248F">
            <w:pPr>
              <w:jc w:val="center"/>
              <w:rPr>
                <w:rFonts w:ascii="Arial" w:eastAsia="Arial Unicode MS" w:hAnsi="Arial" w:cs="Arial"/>
                <w:sz w:val="24"/>
                <w:szCs w:val="24"/>
              </w:rPr>
            </w:pPr>
            <w:r w:rsidRPr="00733320">
              <w:rPr>
                <w:rFonts w:ascii="Arial" w:eastAsia="Arial Unicode MS" w:hAnsi="Arial" w:cs="Arial"/>
                <w:sz w:val="24"/>
                <w:szCs w:val="24"/>
              </w:rPr>
              <w:t>Riddlesdown MFC</w:t>
            </w:r>
          </w:p>
        </w:tc>
      </w:tr>
      <w:tr w:rsidR="007C0E01" w:rsidRPr="00733320" w14:paraId="649A89A3" w14:textId="77777777" w:rsidTr="00E92698">
        <w:tc>
          <w:tcPr>
            <w:tcW w:w="1202" w:type="pct"/>
            <w:vAlign w:val="center"/>
          </w:tcPr>
          <w:p w14:paraId="19B9F47C" w14:textId="7477D081" w:rsidR="007C0E01" w:rsidRPr="00733320" w:rsidRDefault="007C0E01" w:rsidP="007C0E01">
            <w:pPr>
              <w:rPr>
                <w:rFonts w:ascii="Arial" w:eastAsia="Arial Unicode MS" w:hAnsi="Arial" w:cs="Arial"/>
                <w:sz w:val="24"/>
                <w:szCs w:val="24"/>
              </w:rPr>
            </w:pPr>
            <w:r w:rsidRPr="00733320">
              <w:rPr>
                <w:rFonts w:ascii="Arial" w:eastAsia="Arial Unicode MS" w:hAnsi="Arial" w:cs="Arial"/>
                <w:sz w:val="24"/>
                <w:szCs w:val="24"/>
              </w:rPr>
              <w:t>Jim Tucker</w:t>
            </w:r>
          </w:p>
        </w:tc>
        <w:tc>
          <w:tcPr>
            <w:tcW w:w="1539" w:type="pct"/>
            <w:vAlign w:val="center"/>
          </w:tcPr>
          <w:p w14:paraId="0DE4FA8A" w14:textId="64A4D4B6" w:rsidR="007C0E01" w:rsidRPr="00733320" w:rsidRDefault="007C0E01" w:rsidP="00E92698">
            <w:pPr>
              <w:jc w:val="center"/>
              <w:rPr>
                <w:rFonts w:ascii="Arial" w:eastAsia="Arial Unicode MS" w:hAnsi="Arial" w:cs="Arial"/>
                <w:sz w:val="24"/>
                <w:szCs w:val="24"/>
              </w:rPr>
            </w:pPr>
            <w:r w:rsidRPr="00733320">
              <w:rPr>
                <w:rFonts w:ascii="Arial" w:eastAsia="Arial Unicode MS" w:hAnsi="Arial" w:cs="Arial"/>
                <w:sz w:val="24"/>
                <w:szCs w:val="24"/>
              </w:rPr>
              <w:t>Treasurer</w:t>
            </w:r>
          </w:p>
        </w:tc>
        <w:tc>
          <w:tcPr>
            <w:tcW w:w="2259" w:type="pct"/>
            <w:vAlign w:val="center"/>
          </w:tcPr>
          <w:p w14:paraId="246C2A2B" w14:textId="243B8A52" w:rsidR="007C0E01" w:rsidRPr="00733320" w:rsidRDefault="00690B72" w:rsidP="007C0E01">
            <w:pPr>
              <w:jc w:val="center"/>
              <w:rPr>
                <w:rFonts w:ascii="Arial" w:eastAsia="Arial Unicode MS" w:hAnsi="Arial" w:cs="Arial"/>
                <w:sz w:val="24"/>
                <w:szCs w:val="24"/>
              </w:rPr>
            </w:pPr>
            <w:r w:rsidRPr="00733320">
              <w:rPr>
                <w:rFonts w:ascii="Arial" w:eastAsia="Arial Unicode MS" w:hAnsi="Arial" w:cs="Arial"/>
                <w:sz w:val="24"/>
                <w:szCs w:val="24"/>
              </w:rPr>
              <w:t>Wealden MAS</w:t>
            </w:r>
          </w:p>
        </w:tc>
      </w:tr>
      <w:tr w:rsidR="007C0E01" w:rsidRPr="00733320" w14:paraId="08BFDF72" w14:textId="77777777" w:rsidTr="00E92698">
        <w:tc>
          <w:tcPr>
            <w:tcW w:w="1202" w:type="pct"/>
            <w:vAlign w:val="center"/>
          </w:tcPr>
          <w:p w14:paraId="12FB99DB" w14:textId="4BDE7AD0" w:rsidR="007C0E01" w:rsidRPr="00733320" w:rsidRDefault="007C0E01" w:rsidP="007C0E01">
            <w:pPr>
              <w:rPr>
                <w:rFonts w:ascii="Arial" w:eastAsia="Arial Unicode MS" w:hAnsi="Arial" w:cs="Arial"/>
                <w:sz w:val="24"/>
                <w:szCs w:val="24"/>
              </w:rPr>
            </w:pPr>
            <w:r w:rsidRPr="00733320">
              <w:rPr>
                <w:rFonts w:ascii="Arial" w:eastAsia="Arial Unicode MS" w:hAnsi="Arial" w:cs="Arial"/>
                <w:sz w:val="24"/>
                <w:szCs w:val="24"/>
              </w:rPr>
              <w:t>Alex Cameron</w:t>
            </w:r>
          </w:p>
        </w:tc>
        <w:tc>
          <w:tcPr>
            <w:tcW w:w="1539" w:type="pct"/>
            <w:vAlign w:val="center"/>
          </w:tcPr>
          <w:p w14:paraId="594A1C6E" w14:textId="6BECF4B6" w:rsidR="007C0E01" w:rsidRPr="00733320" w:rsidRDefault="00CC1133" w:rsidP="00E92698">
            <w:pPr>
              <w:jc w:val="center"/>
              <w:rPr>
                <w:rFonts w:ascii="Arial" w:eastAsia="Arial Unicode MS" w:hAnsi="Arial" w:cs="Arial"/>
                <w:sz w:val="24"/>
                <w:szCs w:val="24"/>
              </w:rPr>
            </w:pPr>
            <w:r w:rsidRPr="00733320">
              <w:rPr>
                <w:rFonts w:ascii="Arial" w:eastAsia="Arial Unicode MS" w:hAnsi="Arial" w:cs="Arial"/>
                <w:sz w:val="24"/>
                <w:szCs w:val="24"/>
              </w:rPr>
              <w:t>Free Flight Competition Secretary</w:t>
            </w:r>
          </w:p>
        </w:tc>
        <w:tc>
          <w:tcPr>
            <w:tcW w:w="2259" w:type="pct"/>
            <w:vAlign w:val="center"/>
          </w:tcPr>
          <w:p w14:paraId="0B3198CE" w14:textId="1166A3C1" w:rsidR="007C0E01" w:rsidRPr="00733320" w:rsidRDefault="00F71968" w:rsidP="007C0E01">
            <w:pPr>
              <w:jc w:val="center"/>
              <w:rPr>
                <w:rFonts w:ascii="Arial" w:eastAsia="Arial Unicode MS" w:hAnsi="Arial" w:cs="Arial"/>
                <w:sz w:val="24"/>
                <w:szCs w:val="24"/>
              </w:rPr>
            </w:pPr>
            <w:r>
              <w:rPr>
                <w:rFonts w:ascii="Arial" w:hAnsi="Arial" w:cs="Arial"/>
                <w:sz w:val="24"/>
                <w:szCs w:val="24"/>
              </w:rPr>
              <w:t>Ashdown Forest Flyers</w:t>
            </w:r>
          </w:p>
        </w:tc>
      </w:tr>
      <w:tr w:rsidR="007C0E01" w:rsidRPr="00733320" w14:paraId="6F5704AE" w14:textId="77777777" w:rsidTr="00E92698">
        <w:tc>
          <w:tcPr>
            <w:tcW w:w="1202" w:type="pct"/>
            <w:vAlign w:val="center"/>
          </w:tcPr>
          <w:p w14:paraId="319224AF" w14:textId="097A1B9F" w:rsidR="007C0E01" w:rsidRPr="00733320" w:rsidRDefault="007C0E01" w:rsidP="007C0E01">
            <w:pPr>
              <w:rPr>
                <w:rFonts w:ascii="Arial" w:eastAsia="Arial Unicode MS" w:hAnsi="Arial" w:cs="Arial"/>
                <w:sz w:val="24"/>
                <w:szCs w:val="24"/>
              </w:rPr>
            </w:pPr>
            <w:r w:rsidRPr="00733320">
              <w:rPr>
                <w:rFonts w:ascii="Arial" w:eastAsia="Arial Unicode MS" w:hAnsi="Arial" w:cs="Arial"/>
                <w:sz w:val="24"/>
                <w:szCs w:val="24"/>
              </w:rPr>
              <w:t>Bob Hart</w:t>
            </w:r>
          </w:p>
        </w:tc>
        <w:tc>
          <w:tcPr>
            <w:tcW w:w="1539" w:type="pct"/>
            <w:vAlign w:val="center"/>
          </w:tcPr>
          <w:p w14:paraId="4E960C4A" w14:textId="66A191F6" w:rsidR="007C0E01" w:rsidRPr="00733320" w:rsidRDefault="007C0E01" w:rsidP="00E92698">
            <w:pPr>
              <w:jc w:val="center"/>
              <w:rPr>
                <w:rFonts w:ascii="Arial" w:eastAsia="Arial Unicode MS" w:hAnsi="Arial" w:cs="Arial"/>
                <w:sz w:val="24"/>
                <w:szCs w:val="24"/>
              </w:rPr>
            </w:pPr>
            <w:r w:rsidRPr="00733320">
              <w:rPr>
                <w:rFonts w:ascii="Arial" w:eastAsia="Arial Unicode MS" w:hAnsi="Arial" w:cs="Arial"/>
                <w:sz w:val="24"/>
                <w:szCs w:val="24"/>
              </w:rPr>
              <w:t>A.S. co-ordinator</w:t>
            </w:r>
          </w:p>
        </w:tc>
        <w:tc>
          <w:tcPr>
            <w:tcW w:w="2259" w:type="pct"/>
            <w:vAlign w:val="center"/>
          </w:tcPr>
          <w:p w14:paraId="6D624DFE" w14:textId="770066A5" w:rsidR="007C0E01" w:rsidRPr="00733320" w:rsidRDefault="00303434" w:rsidP="007C0E01">
            <w:pPr>
              <w:jc w:val="center"/>
              <w:rPr>
                <w:rFonts w:ascii="Arial" w:eastAsia="Arial Unicode MS" w:hAnsi="Arial" w:cs="Arial"/>
                <w:sz w:val="24"/>
                <w:szCs w:val="24"/>
              </w:rPr>
            </w:pPr>
            <w:r w:rsidRPr="00733320">
              <w:rPr>
                <w:rFonts w:ascii="Arial" w:eastAsia="Arial Unicode MS" w:hAnsi="Arial" w:cs="Arial"/>
                <w:sz w:val="24"/>
                <w:szCs w:val="24"/>
              </w:rPr>
              <w:t>Hastings MFC</w:t>
            </w:r>
          </w:p>
        </w:tc>
      </w:tr>
      <w:tr w:rsidR="007C0E01" w:rsidRPr="00733320" w14:paraId="30D2E3A6" w14:textId="77777777" w:rsidTr="00E92698">
        <w:tc>
          <w:tcPr>
            <w:tcW w:w="1202" w:type="pct"/>
            <w:vAlign w:val="center"/>
          </w:tcPr>
          <w:p w14:paraId="785B6757" w14:textId="77777777" w:rsidR="007C0E01" w:rsidRPr="00733320" w:rsidRDefault="007C0E01" w:rsidP="007C0E01">
            <w:pPr>
              <w:rPr>
                <w:rFonts w:ascii="Arial" w:eastAsia="Arial Unicode MS" w:hAnsi="Arial" w:cs="Arial"/>
                <w:sz w:val="24"/>
                <w:szCs w:val="24"/>
              </w:rPr>
            </w:pPr>
            <w:r w:rsidRPr="00733320">
              <w:rPr>
                <w:rFonts w:ascii="Arial" w:eastAsia="Arial Unicode MS" w:hAnsi="Arial" w:cs="Arial"/>
                <w:sz w:val="24"/>
                <w:szCs w:val="24"/>
              </w:rPr>
              <w:t>James Gordon</w:t>
            </w:r>
          </w:p>
        </w:tc>
        <w:tc>
          <w:tcPr>
            <w:tcW w:w="1539" w:type="pct"/>
            <w:vAlign w:val="center"/>
          </w:tcPr>
          <w:p w14:paraId="6598769B" w14:textId="77777777" w:rsidR="007C0E01" w:rsidRPr="00733320" w:rsidRDefault="007C0E01" w:rsidP="00E92698">
            <w:pPr>
              <w:jc w:val="center"/>
              <w:rPr>
                <w:rFonts w:ascii="Arial" w:eastAsia="Arial Unicode MS" w:hAnsi="Arial" w:cs="Arial"/>
                <w:sz w:val="24"/>
                <w:szCs w:val="24"/>
              </w:rPr>
            </w:pPr>
            <w:r w:rsidRPr="00733320">
              <w:rPr>
                <w:rFonts w:ascii="Arial" w:eastAsia="Arial Unicode MS" w:hAnsi="Arial" w:cs="Arial"/>
                <w:sz w:val="24"/>
                <w:szCs w:val="24"/>
              </w:rPr>
              <w:t>A.C.E</w:t>
            </w:r>
          </w:p>
        </w:tc>
        <w:tc>
          <w:tcPr>
            <w:tcW w:w="2259" w:type="pct"/>
            <w:vAlign w:val="center"/>
          </w:tcPr>
          <w:p w14:paraId="250AF7D8" w14:textId="21425E53" w:rsidR="007C0E01" w:rsidRPr="00733320" w:rsidRDefault="007C0E01" w:rsidP="007C0E01">
            <w:pPr>
              <w:jc w:val="center"/>
              <w:rPr>
                <w:rFonts w:ascii="Arial" w:eastAsia="Arial Unicode MS" w:hAnsi="Arial" w:cs="Arial"/>
                <w:sz w:val="24"/>
                <w:szCs w:val="24"/>
              </w:rPr>
            </w:pPr>
            <w:r w:rsidRPr="00733320">
              <w:rPr>
                <w:rFonts w:ascii="Arial" w:eastAsia="Arial Unicode MS" w:hAnsi="Arial" w:cs="Arial"/>
                <w:sz w:val="24"/>
                <w:szCs w:val="24"/>
              </w:rPr>
              <w:t>Caterham &amp; District MFC</w:t>
            </w:r>
          </w:p>
        </w:tc>
      </w:tr>
      <w:tr w:rsidR="0035197A" w:rsidRPr="00733320" w14:paraId="1B2541DE" w14:textId="77777777" w:rsidTr="00E92698">
        <w:trPr>
          <w:trHeight w:val="548"/>
        </w:trPr>
        <w:tc>
          <w:tcPr>
            <w:tcW w:w="1202" w:type="pct"/>
            <w:vAlign w:val="center"/>
          </w:tcPr>
          <w:p w14:paraId="6F247587" w14:textId="01C42CCB" w:rsidR="0035197A" w:rsidRPr="00733320" w:rsidRDefault="0035197A" w:rsidP="0035197A">
            <w:pPr>
              <w:rPr>
                <w:rFonts w:ascii="Arial" w:eastAsia="Arial Unicode MS" w:hAnsi="Arial" w:cs="Arial"/>
                <w:sz w:val="24"/>
                <w:szCs w:val="24"/>
              </w:rPr>
            </w:pPr>
            <w:r w:rsidRPr="00733320">
              <w:rPr>
                <w:rFonts w:ascii="Arial" w:eastAsia="Arial Unicode MS" w:hAnsi="Arial" w:cs="Arial"/>
                <w:sz w:val="24"/>
                <w:szCs w:val="24"/>
              </w:rPr>
              <w:t>Mike Sun</w:t>
            </w:r>
          </w:p>
        </w:tc>
        <w:tc>
          <w:tcPr>
            <w:tcW w:w="1539" w:type="pct"/>
            <w:vAlign w:val="center"/>
          </w:tcPr>
          <w:p w14:paraId="64BDBBCB" w14:textId="50397BE1" w:rsidR="0035197A" w:rsidRPr="00733320" w:rsidRDefault="0035197A" w:rsidP="00E92698">
            <w:pPr>
              <w:jc w:val="center"/>
              <w:rPr>
                <w:rFonts w:ascii="Arial" w:eastAsia="Arial Unicode MS" w:hAnsi="Arial" w:cs="Arial"/>
                <w:sz w:val="24"/>
                <w:szCs w:val="24"/>
              </w:rPr>
            </w:pPr>
            <w:r w:rsidRPr="00733320">
              <w:rPr>
                <w:rFonts w:ascii="Arial" w:eastAsia="Arial Unicode MS" w:hAnsi="Arial" w:cs="Arial"/>
                <w:sz w:val="24"/>
                <w:szCs w:val="24"/>
              </w:rPr>
              <w:t>A.C.E</w:t>
            </w:r>
          </w:p>
        </w:tc>
        <w:tc>
          <w:tcPr>
            <w:tcW w:w="2259" w:type="pct"/>
            <w:vAlign w:val="center"/>
          </w:tcPr>
          <w:p w14:paraId="5DDA4F68" w14:textId="77777777" w:rsidR="0035197A" w:rsidRPr="00733320" w:rsidRDefault="0035197A" w:rsidP="0035197A">
            <w:pPr>
              <w:jc w:val="center"/>
              <w:rPr>
                <w:rFonts w:ascii="Arial" w:eastAsia="Arial Unicode MS" w:hAnsi="Arial" w:cs="Arial"/>
                <w:sz w:val="24"/>
                <w:szCs w:val="24"/>
              </w:rPr>
            </w:pPr>
          </w:p>
        </w:tc>
      </w:tr>
      <w:tr w:rsidR="0035197A" w:rsidRPr="00733320" w14:paraId="7E426A81" w14:textId="77777777" w:rsidTr="00E92698">
        <w:trPr>
          <w:trHeight w:val="548"/>
        </w:trPr>
        <w:tc>
          <w:tcPr>
            <w:tcW w:w="1202" w:type="pct"/>
            <w:vAlign w:val="center"/>
          </w:tcPr>
          <w:p w14:paraId="3E61CD86" w14:textId="0DBED0E5" w:rsidR="0035197A" w:rsidRPr="00733320" w:rsidRDefault="0035197A" w:rsidP="0035197A">
            <w:pPr>
              <w:rPr>
                <w:rFonts w:ascii="Arial" w:eastAsia="Arial Unicode MS" w:hAnsi="Arial" w:cs="Arial"/>
                <w:sz w:val="24"/>
                <w:szCs w:val="24"/>
              </w:rPr>
            </w:pPr>
            <w:r w:rsidRPr="00733320">
              <w:rPr>
                <w:rFonts w:ascii="Arial" w:eastAsia="Arial Unicode MS" w:hAnsi="Arial" w:cs="Arial"/>
                <w:sz w:val="24"/>
                <w:szCs w:val="24"/>
              </w:rPr>
              <w:t>Martin Jones</w:t>
            </w:r>
          </w:p>
        </w:tc>
        <w:tc>
          <w:tcPr>
            <w:tcW w:w="1539" w:type="pct"/>
            <w:vAlign w:val="center"/>
          </w:tcPr>
          <w:p w14:paraId="49167049" w14:textId="2E7B5E13" w:rsidR="0035197A" w:rsidRPr="00733320" w:rsidRDefault="0035197A" w:rsidP="00E92698">
            <w:pPr>
              <w:jc w:val="center"/>
              <w:rPr>
                <w:rFonts w:ascii="Arial" w:eastAsia="Arial Unicode MS" w:hAnsi="Arial" w:cs="Arial"/>
                <w:sz w:val="24"/>
                <w:szCs w:val="24"/>
              </w:rPr>
            </w:pPr>
            <w:r w:rsidRPr="00733320">
              <w:rPr>
                <w:rFonts w:ascii="Arial" w:eastAsia="Arial Unicode MS" w:hAnsi="Arial" w:cs="Arial"/>
                <w:sz w:val="24"/>
                <w:szCs w:val="24"/>
              </w:rPr>
              <w:t>Member</w:t>
            </w:r>
          </w:p>
        </w:tc>
        <w:tc>
          <w:tcPr>
            <w:tcW w:w="2259" w:type="pct"/>
            <w:vAlign w:val="center"/>
          </w:tcPr>
          <w:p w14:paraId="7CDE7BDB" w14:textId="2217B515" w:rsidR="0035197A" w:rsidRPr="00733320" w:rsidRDefault="0035197A" w:rsidP="0035197A">
            <w:pPr>
              <w:jc w:val="center"/>
              <w:rPr>
                <w:rFonts w:ascii="Arial" w:eastAsia="Arial Unicode MS" w:hAnsi="Arial" w:cs="Arial"/>
                <w:sz w:val="24"/>
                <w:szCs w:val="24"/>
              </w:rPr>
            </w:pPr>
            <w:r w:rsidRPr="00733320">
              <w:rPr>
                <w:rFonts w:ascii="Arial" w:eastAsia="Arial Unicode MS" w:hAnsi="Arial" w:cs="Arial"/>
                <w:sz w:val="24"/>
                <w:szCs w:val="24"/>
              </w:rPr>
              <w:t>Epsom RFC</w:t>
            </w:r>
          </w:p>
        </w:tc>
      </w:tr>
      <w:tr w:rsidR="0035197A" w:rsidRPr="00733320" w14:paraId="0E7661FA" w14:textId="77777777" w:rsidTr="00E92698">
        <w:trPr>
          <w:trHeight w:val="548"/>
        </w:trPr>
        <w:tc>
          <w:tcPr>
            <w:tcW w:w="1202" w:type="pct"/>
            <w:vAlign w:val="center"/>
          </w:tcPr>
          <w:p w14:paraId="72634925" w14:textId="4CC33D9F" w:rsidR="0035197A" w:rsidRPr="00733320" w:rsidRDefault="0035197A" w:rsidP="0035197A">
            <w:pPr>
              <w:rPr>
                <w:rFonts w:ascii="Arial" w:eastAsia="Arial Unicode MS" w:hAnsi="Arial" w:cs="Arial"/>
                <w:sz w:val="24"/>
                <w:szCs w:val="24"/>
              </w:rPr>
            </w:pPr>
            <w:r w:rsidRPr="00733320">
              <w:rPr>
                <w:rFonts w:ascii="Arial" w:eastAsia="Arial Unicode MS" w:hAnsi="Arial" w:cs="Arial"/>
                <w:sz w:val="24"/>
                <w:szCs w:val="24"/>
              </w:rPr>
              <w:t>Paul Holmes</w:t>
            </w:r>
          </w:p>
        </w:tc>
        <w:tc>
          <w:tcPr>
            <w:tcW w:w="1539" w:type="pct"/>
            <w:vAlign w:val="center"/>
          </w:tcPr>
          <w:p w14:paraId="65F9FE5C" w14:textId="56F6F26A" w:rsidR="0035197A" w:rsidRPr="00733320" w:rsidRDefault="0035197A" w:rsidP="00E92698">
            <w:pPr>
              <w:jc w:val="center"/>
              <w:rPr>
                <w:rFonts w:ascii="Arial" w:eastAsia="Arial Unicode MS" w:hAnsi="Arial" w:cs="Arial"/>
                <w:sz w:val="24"/>
                <w:szCs w:val="24"/>
              </w:rPr>
            </w:pPr>
            <w:r w:rsidRPr="00733320">
              <w:rPr>
                <w:rFonts w:ascii="Arial" w:eastAsia="Arial Unicode MS" w:hAnsi="Arial" w:cs="Arial"/>
                <w:sz w:val="24"/>
                <w:szCs w:val="24"/>
              </w:rPr>
              <w:t>Member</w:t>
            </w:r>
          </w:p>
        </w:tc>
        <w:tc>
          <w:tcPr>
            <w:tcW w:w="2259" w:type="pct"/>
            <w:vAlign w:val="center"/>
          </w:tcPr>
          <w:p w14:paraId="429FFB3E" w14:textId="5F1ADDA0" w:rsidR="0035197A" w:rsidRPr="00733320" w:rsidRDefault="0035197A" w:rsidP="0035197A">
            <w:pPr>
              <w:jc w:val="center"/>
              <w:rPr>
                <w:rFonts w:ascii="Arial" w:eastAsia="Arial Unicode MS" w:hAnsi="Arial" w:cs="Arial"/>
                <w:sz w:val="24"/>
                <w:szCs w:val="24"/>
              </w:rPr>
            </w:pPr>
          </w:p>
        </w:tc>
      </w:tr>
      <w:tr w:rsidR="0035197A" w:rsidRPr="00733320" w14:paraId="4A5198EA" w14:textId="77777777" w:rsidTr="00E92698">
        <w:trPr>
          <w:trHeight w:val="548"/>
        </w:trPr>
        <w:tc>
          <w:tcPr>
            <w:tcW w:w="1202" w:type="pct"/>
            <w:vAlign w:val="center"/>
          </w:tcPr>
          <w:p w14:paraId="456831A9" w14:textId="7887CC55" w:rsidR="0035197A" w:rsidRPr="00733320" w:rsidRDefault="0035197A" w:rsidP="0035197A">
            <w:pPr>
              <w:rPr>
                <w:rFonts w:ascii="Arial" w:eastAsia="Arial Unicode MS" w:hAnsi="Arial" w:cs="Arial"/>
                <w:sz w:val="24"/>
                <w:szCs w:val="24"/>
              </w:rPr>
            </w:pPr>
            <w:r w:rsidRPr="00733320">
              <w:rPr>
                <w:rFonts w:ascii="Arial" w:eastAsia="Arial Unicode MS" w:hAnsi="Arial" w:cs="Arial"/>
                <w:sz w:val="24"/>
                <w:szCs w:val="24"/>
              </w:rPr>
              <w:t>Tony Crawford</w:t>
            </w:r>
          </w:p>
        </w:tc>
        <w:tc>
          <w:tcPr>
            <w:tcW w:w="1539" w:type="pct"/>
            <w:vAlign w:val="center"/>
          </w:tcPr>
          <w:p w14:paraId="49460A0B" w14:textId="5B5167CB" w:rsidR="0035197A" w:rsidRPr="00733320" w:rsidRDefault="0035197A" w:rsidP="00E92698">
            <w:pPr>
              <w:jc w:val="center"/>
              <w:rPr>
                <w:rFonts w:ascii="Arial" w:eastAsia="Arial Unicode MS" w:hAnsi="Arial" w:cs="Arial"/>
                <w:sz w:val="24"/>
                <w:szCs w:val="24"/>
              </w:rPr>
            </w:pPr>
            <w:r w:rsidRPr="00733320">
              <w:rPr>
                <w:rFonts w:ascii="Arial" w:eastAsia="Arial Unicode MS" w:hAnsi="Arial" w:cs="Arial"/>
                <w:sz w:val="24"/>
                <w:szCs w:val="24"/>
              </w:rPr>
              <w:t>Member</w:t>
            </w:r>
          </w:p>
        </w:tc>
        <w:tc>
          <w:tcPr>
            <w:tcW w:w="2259" w:type="pct"/>
            <w:vAlign w:val="center"/>
          </w:tcPr>
          <w:p w14:paraId="1EFC262F" w14:textId="5ED208C6" w:rsidR="0035197A" w:rsidRPr="00733320" w:rsidRDefault="0035197A" w:rsidP="0035197A">
            <w:pPr>
              <w:jc w:val="center"/>
              <w:rPr>
                <w:rFonts w:ascii="Arial" w:eastAsia="Arial Unicode MS" w:hAnsi="Arial" w:cs="Arial"/>
                <w:sz w:val="24"/>
                <w:szCs w:val="24"/>
              </w:rPr>
            </w:pPr>
          </w:p>
        </w:tc>
      </w:tr>
      <w:tr w:rsidR="0035197A" w:rsidRPr="00733320" w14:paraId="1F1EE211" w14:textId="77777777" w:rsidTr="00E92698">
        <w:trPr>
          <w:trHeight w:val="548"/>
        </w:trPr>
        <w:tc>
          <w:tcPr>
            <w:tcW w:w="1202" w:type="pct"/>
            <w:vAlign w:val="center"/>
          </w:tcPr>
          <w:p w14:paraId="098B1749" w14:textId="1ED1C8CB" w:rsidR="0035197A" w:rsidRPr="00733320" w:rsidRDefault="0035197A" w:rsidP="0035197A">
            <w:pPr>
              <w:rPr>
                <w:rFonts w:ascii="Arial" w:eastAsia="Arial Unicode MS" w:hAnsi="Arial" w:cs="Arial"/>
                <w:sz w:val="24"/>
                <w:szCs w:val="24"/>
              </w:rPr>
            </w:pPr>
            <w:r w:rsidRPr="00733320">
              <w:rPr>
                <w:rFonts w:ascii="Arial" w:eastAsia="Arial Unicode MS" w:hAnsi="Arial" w:cs="Arial"/>
                <w:sz w:val="24"/>
                <w:szCs w:val="24"/>
              </w:rPr>
              <w:t>Terry Knight</w:t>
            </w:r>
          </w:p>
        </w:tc>
        <w:tc>
          <w:tcPr>
            <w:tcW w:w="1539" w:type="pct"/>
            <w:vAlign w:val="center"/>
          </w:tcPr>
          <w:p w14:paraId="3808EFEF" w14:textId="7110E44B" w:rsidR="0035197A" w:rsidRPr="00733320" w:rsidRDefault="0035197A" w:rsidP="00E92698">
            <w:pPr>
              <w:jc w:val="center"/>
              <w:rPr>
                <w:rFonts w:ascii="Arial" w:eastAsia="Arial Unicode MS" w:hAnsi="Arial" w:cs="Arial"/>
                <w:sz w:val="24"/>
                <w:szCs w:val="24"/>
              </w:rPr>
            </w:pPr>
            <w:r w:rsidRPr="00733320">
              <w:rPr>
                <w:rFonts w:ascii="Arial" w:eastAsia="Arial Unicode MS" w:hAnsi="Arial" w:cs="Arial"/>
                <w:sz w:val="24"/>
                <w:szCs w:val="24"/>
              </w:rPr>
              <w:t>Member</w:t>
            </w:r>
          </w:p>
        </w:tc>
        <w:tc>
          <w:tcPr>
            <w:tcW w:w="2259" w:type="pct"/>
            <w:vAlign w:val="center"/>
          </w:tcPr>
          <w:p w14:paraId="49E9884E" w14:textId="4BE92D7A" w:rsidR="0035197A" w:rsidRPr="00733320" w:rsidRDefault="00F71968" w:rsidP="0035197A">
            <w:pPr>
              <w:jc w:val="center"/>
              <w:rPr>
                <w:rFonts w:ascii="Arial" w:eastAsia="Arial Unicode MS" w:hAnsi="Arial" w:cs="Arial"/>
                <w:sz w:val="24"/>
                <w:szCs w:val="24"/>
              </w:rPr>
            </w:pPr>
            <w:r w:rsidRPr="00733320">
              <w:rPr>
                <w:rFonts w:ascii="Arial" w:hAnsi="Arial" w:cs="Arial"/>
                <w:sz w:val="24"/>
                <w:szCs w:val="24"/>
              </w:rPr>
              <w:t>Crawley &amp; Dist. MAC</w:t>
            </w:r>
          </w:p>
        </w:tc>
      </w:tr>
      <w:tr w:rsidR="0035197A" w:rsidRPr="00733320" w14:paraId="16FF9661" w14:textId="77777777" w:rsidTr="00E92698">
        <w:trPr>
          <w:trHeight w:val="548"/>
        </w:trPr>
        <w:tc>
          <w:tcPr>
            <w:tcW w:w="1202" w:type="pct"/>
            <w:vAlign w:val="center"/>
          </w:tcPr>
          <w:p w14:paraId="5FCE907E" w14:textId="6DBC9CE8" w:rsidR="0035197A" w:rsidRPr="00733320" w:rsidRDefault="0035197A" w:rsidP="0035197A">
            <w:pPr>
              <w:rPr>
                <w:rFonts w:ascii="Arial" w:eastAsia="Arial Unicode MS" w:hAnsi="Arial" w:cs="Arial"/>
                <w:sz w:val="24"/>
                <w:szCs w:val="24"/>
              </w:rPr>
            </w:pPr>
            <w:r w:rsidRPr="00733320">
              <w:rPr>
                <w:rFonts w:ascii="Arial" w:eastAsia="Arial Unicode MS" w:hAnsi="Arial" w:cs="Arial"/>
                <w:sz w:val="24"/>
                <w:szCs w:val="24"/>
              </w:rPr>
              <w:t>John Newbury</w:t>
            </w:r>
          </w:p>
        </w:tc>
        <w:tc>
          <w:tcPr>
            <w:tcW w:w="1539" w:type="pct"/>
            <w:vAlign w:val="center"/>
          </w:tcPr>
          <w:p w14:paraId="128A283D" w14:textId="77DC7114" w:rsidR="0035197A" w:rsidRPr="00733320" w:rsidRDefault="0035197A" w:rsidP="00E92698">
            <w:pPr>
              <w:jc w:val="center"/>
              <w:rPr>
                <w:rFonts w:ascii="Arial" w:eastAsia="Arial Unicode MS" w:hAnsi="Arial" w:cs="Arial"/>
                <w:sz w:val="24"/>
                <w:szCs w:val="24"/>
              </w:rPr>
            </w:pPr>
            <w:r w:rsidRPr="00733320">
              <w:rPr>
                <w:rFonts w:ascii="Arial" w:eastAsia="Arial Unicode MS" w:hAnsi="Arial" w:cs="Arial"/>
                <w:sz w:val="24"/>
                <w:szCs w:val="24"/>
              </w:rPr>
              <w:t>Member</w:t>
            </w:r>
          </w:p>
        </w:tc>
        <w:tc>
          <w:tcPr>
            <w:tcW w:w="2259" w:type="pct"/>
            <w:vAlign w:val="center"/>
          </w:tcPr>
          <w:p w14:paraId="5936664E" w14:textId="5EEB15C2" w:rsidR="0035197A" w:rsidRPr="00733320" w:rsidRDefault="0035197A" w:rsidP="0035197A">
            <w:pPr>
              <w:jc w:val="center"/>
              <w:rPr>
                <w:rFonts w:ascii="Arial" w:eastAsia="Arial Unicode MS" w:hAnsi="Arial" w:cs="Arial"/>
                <w:sz w:val="24"/>
                <w:szCs w:val="24"/>
              </w:rPr>
            </w:pPr>
            <w:r w:rsidRPr="00733320">
              <w:rPr>
                <w:rFonts w:ascii="Arial" w:eastAsia="Arial Unicode MS" w:hAnsi="Arial" w:cs="Arial"/>
                <w:sz w:val="24"/>
                <w:szCs w:val="24"/>
              </w:rPr>
              <w:t>Gravesend MFC</w:t>
            </w:r>
          </w:p>
        </w:tc>
      </w:tr>
      <w:tr w:rsidR="0035197A" w:rsidRPr="00733320" w14:paraId="5DCD1F3C" w14:textId="77777777" w:rsidTr="00E92698">
        <w:trPr>
          <w:trHeight w:val="548"/>
        </w:trPr>
        <w:tc>
          <w:tcPr>
            <w:tcW w:w="1202" w:type="pct"/>
          </w:tcPr>
          <w:p w14:paraId="348B3585" w14:textId="77777777" w:rsidR="0035197A" w:rsidRPr="00733320" w:rsidRDefault="0035197A" w:rsidP="0035197A">
            <w:pPr>
              <w:rPr>
                <w:rFonts w:ascii="Arial" w:eastAsia="Arial Unicode MS" w:hAnsi="Arial" w:cs="Arial"/>
                <w:sz w:val="24"/>
                <w:szCs w:val="24"/>
              </w:rPr>
            </w:pPr>
            <w:r w:rsidRPr="00733320">
              <w:rPr>
                <w:rFonts w:ascii="Arial" w:eastAsia="Arial Unicode MS" w:hAnsi="Arial" w:cs="Arial"/>
                <w:sz w:val="24"/>
                <w:szCs w:val="24"/>
              </w:rPr>
              <w:t>Norman Carter</w:t>
            </w:r>
          </w:p>
          <w:p w14:paraId="46A902CB" w14:textId="77777777" w:rsidR="0035197A" w:rsidRPr="00733320" w:rsidRDefault="0035197A" w:rsidP="0035197A">
            <w:pPr>
              <w:rPr>
                <w:rFonts w:ascii="Arial" w:eastAsia="Arial Unicode MS" w:hAnsi="Arial" w:cs="Arial"/>
                <w:sz w:val="24"/>
                <w:szCs w:val="24"/>
              </w:rPr>
            </w:pPr>
          </w:p>
        </w:tc>
        <w:tc>
          <w:tcPr>
            <w:tcW w:w="1539" w:type="pct"/>
            <w:vAlign w:val="center"/>
          </w:tcPr>
          <w:p w14:paraId="5CDCF7A4" w14:textId="69935A02" w:rsidR="0035197A" w:rsidRPr="00733320" w:rsidRDefault="0035197A" w:rsidP="00E92698">
            <w:pPr>
              <w:jc w:val="center"/>
              <w:rPr>
                <w:rFonts w:ascii="Arial" w:eastAsia="Arial Unicode MS" w:hAnsi="Arial" w:cs="Arial"/>
                <w:sz w:val="24"/>
                <w:szCs w:val="24"/>
              </w:rPr>
            </w:pPr>
            <w:r w:rsidRPr="00733320">
              <w:rPr>
                <w:rFonts w:ascii="Arial" w:eastAsia="Arial Unicode MS" w:hAnsi="Arial" w:cs="Arial"/>
                <w:sz w:val="24"/>
                <w:szCs w:val="24"/>
              </w:rPr>
              <w:t>Member</w:t>
            </w:r>
          </w:p>
        </w:tc>
        <w:tc>
          <w:tcPr>
            <w:tcW w:w="2259" w:type="pct"/>
            <w:vAlign w:val="center"/>
          </w:tcPr>
          <w:p w14:paraId="24153CE0" w14:textId="77777777" w:rsidR="0035197A" w:rsidRPr="00733320" w:rsidRDefault="0035197A" w:rsidP="0035197A">
            <w:pPr>
              <w:jc w:val="center"/>
              <w:rPr>
                <w:rFonts w:ascii="Arial" w:eastAsia="Arial Unicode MS" w:hAnsi="Arial" w:cs="Arial"/>
                <w:sz w:val="24"/>
                <w:szCs w:val="24"/>
              </w:rPr>
            </w:pPr>
          </w:p>
        </w:tc>
      </w:tr>
      <w:tr w:rsidR="0035197A" w:rsidRPr="00733320" w14:paraId="64FDF06A" w14:textId="77777777" w:rsidTr="00E92698">
        <w:trPr>
          <w:trHeight w:val="548"/>
        </w:trPr>
        <w:tc>
          <w:tcPr>
            <w:tcW w:w="1202" w:type="pct"/>
            <w:vAlign w:val="center"/>
          </w:tcPr>
          <w:p w14:paraId="27684D86" w14:textId="5E378A6D" w:rsidR="0035197A" w:rsidRPr="00733320" w:rsidRDefault="0035197A" w:rsidP="0035197A">
            <w:pPr>
              <w:rPr>
                <w:rFonts w:ascii="Arial" w:eastAsia="Arial Unicode MS" w:hAnsi="Arial" w:cs="Arial"/>
                <w:sz w:val="24"/>
                <w:szCs w:val="24"/>
              </w:rPr>
            </w:pPr>
            <w:r w:rsidRPr="00733320">
              <w:rPr>
                <w:rFonts w:ascii="Arial" w:eastAsia="Arial Unicode MS" w:hAnsi="Arial" w:cs="Arial"/>
                <w:sz w:val="24"/>
                <w:szCs w:val="24"/>
              </w:rPr>
              <w:t>Roger Marples</w:t>
            </w:r>
          </w:p>
        </w:tc>
        <w:tc>
          <w:tcPr>
            <w:tcW w:w="1539" w:type="pct"/>
            <w:vAlign w:val="center"/>
          </w:tcPr>
          <w:p w14:paraId="6772D4EF" w14:textId="5AFD6D92" w:rsidR="0035197A" w:rsidRPr="00733320" w:rsidRDefault="0035197A" w:rsidP="00E92698">
            <w:pPr>
              <w:jc w:val="center"/>
              <w:rPr>
                <w:rFonts w:ascii="Arial" w:eastAsia="Arial Unicode MS" w:hAnsi="Arial" w:cs="Arial"/>
                <w:sz w:val="24"/>
                <w:szCs w:val="24"/>
              </w:rPr>
            </w:pPr>
            <w:r w:rsidRPr="00733320">
              <w:rPr>
                <w:rFonts w:ascii="Arial" w:eastAsia="Arial Unicode MS" w:hAnsi="Arial" w:cs="Arial"/>
                <w:sz w:val="24"/>
                <w:szCs w:val="24"/>
              </w:rPr>
              <w:t>Member</w:t>
            </w:r>
          </w:p>
        </w:tc>
        <w:tc>
          <w:tcPr>
            <w:tcW w:w="2259" w:type="pct"/>
            <w:vAlign w:val="center"/>
          </w:tcPr>
          <w:p w14:paraId="3B5FCB10" w14:textId="38CC5DC1" w:rsidR="0035197A" w:rsidRPr="00733320" w:rsidRDefault="0035197A" w:rsidP="0035197A">
            <w:pPr>
              <w:jc w:val="center"/>
              <w:rPr>
                <w:rFonts w:ascii="Arial" w:eastAsia="Arial Unicode MS" w:hAnsi="Arial" w:cs="Arial"/>
                <w:sz w:val="24"/>
                <w:szCs w:val="24"/>
              </w:rPr>
            </w:pPr>
            <w:r w:rsidRPr="00733320">
              <w:rPr>
                <w:rFonts w:ascii="Arial" w:eastAsia="Arial Unicode MS" w:hAnsi="Arial" w:cs="Arial"/>
                <w:sz w:val="24"/>
                <w:szCs w:val="24"/>
              </w:rPr>
              <w:t>Epsom DMAC</w:t>
            </w:r>
          </w:p>
        </w:tc>
      </w:tr>
      <w:tr w:rsidR="0035197A" w:rsidRPr="00733320" w14:paraId="0C42F7A8" w14:textId="77777777" w:rsidTr="00E92698">
        <w:trPr>
          <w:trHeight w:val="548"/>
        </w:trPr>
        <w:tc>
          <w:tcPr>
            <w:tcW w:w="1202" w:type="pct"/>
            <w:vAlign w:val="center"/>
          </w:tcPr>
          <w:p w14:paraId="247FC21C" w14:textId="29CB23F0" w:rsidR="0035197A" w:rsidRPr="00733320" w:rsidRDefault="0035197A" w:rsidP="0035197A">
            <w:pPr>
              <w:rPr>
                <w:rFonts w:ascii="Arial" w:eastAsia="Arial Unicode MS" w:hAnsi="Arial" w:cs="Arial"/>
                <w:sz w:val="24"/>
                <w:szCs w:val="24"/>
              </w:rPr>
            </w:pPr>
            <w:r w:rsidRPr="00733320">
              <w:rPr>
                <w:rFonts w:ascii="Arial" w:eastAsia="Arial Unicode MS" w:hAnsi="Arial" w:cs="Arial"/>
                <w:sz w:val="24"/>
                <w:szCs w:val="24"/>
              </w:rPr>
              <w:t>Tim Billings</w:t>
            </w:r>
          </w:p>
        </w:tc>
        <w:tc>
          <w:tcPr>
            <w:tcW w:w="1539" w:type="pct"/>
            <w:vAlign w:val="center"/>
          </w:tcPr>
          <w:p w14:paraId="54466DBC" w14:textId="712E8434" w:rsidR="0035197A" w:rsidRPr="00733320" w:rsidRDefault="0035197A" w:rsidP="00E92698">
            <w:pPr>
              <w:jc w:val="center"/>
              <w:rPr>
                <w:rFonts w:ascii="Arial" w:eastAsia="Arial Unicode MS" w:hAnsi="Arial" w:cs="Arial"/>
                <w:sz w:val="24"/>
                <w:szCs w:val="24"/>
              </w:rPr>
            </w:pPr>
            <w:r w:rsidRPr="00733320">
              <w:rPr>
                <w:rFonts w:ascii="Arial" w:eastAsia="Arial Unicode MS" w:hAnsi="Arial" w:cs="Arial"/>
                <w:sz w:val="24"/>
                <w:szCs w:val="24"/>
              </w:rPr>
              <w:t>Member</w:t>
            </w:r>
          </w:p>
        </w:tc>
        <w:tc>
          <w:tcPr>
            <w:tcW w:w="2259" w:type="pct"/>
            <w:vAlign w:val="center"/>
          </w:tcPr>
          <w:p w14:paraId="2CEC9CAA" w14:textId="1C57CC2F" w:rsidR="0035197A" w:rsidRPr="00733320" w:rsidRDefault="0041544C" w:rsidP="0035197A">
            <w:pPr>
              <w:jc w:val="center"/>
              <w:rPr>
                <w:rFonts w:ascii="Arial" w:eastAsia="Arial Unicode MS" w:hAnsi="Arial" w:cs="Arial"/>
                <w:sz w:val="24"/>
                <w:szCs w:val="24"/>
              </w:rPr>
            </w:pPr>
            <w:r w:rsidRPr="00733320">
              <w:rPr>
                <w:rFonts w:ascii="Arial" w:eastAsia="Arial Unicode MS" w:hAnsi="Arial" w:cs="Arial"/>
                <w:sz w:val="24"/>
                <w:szCs w:val="24"/>
              </w:rPr>
              <w:t>Concorde MFC</w:t>
            </w:r>
          </w:p>
        </w:tc>
      </w:tr>
      <w:tr w:rsidR="0035197A" w:rsidRPr="00733320" w14:paraId="58F7C981" w14:textId="77777777" w:rsidTr="00E92698">
        <w:trPr>
          <w:trHeight w:val="548"/>
        </w:trPr>
        <w:tc>
          <w:tcPr>
            <w:tcW w:w="1202" w:type="pct"/>
            <w:vAlign w:val="center"/>
          </w:tcPr>
          <w:p w14:paraId="4512D55F" w14:textId="4A27961B" w:rsidR="0035197A" w:rsidRPr="00733320" w:rsidRDefault="0035197A" w:rsidP="0035197A">
            <w:pPr>
              <w:rPr>
                <w:rFonts w:ascii="Arial" w:eastAsia="Arial Unicode MS" w:hAnsi="Arial" w:cs="Arial"/>
                <w:sz w:val="24"/>
                <w:szCs w:val="24"/>
              </w:rPr>
            </w:pPr>
            <w:r w:rsidRPr="00733320">
              <w:rPr>
                <w:rFonts w:ascii="Arial" w:eastAsia="Arial Unicode MS" w:hAnsi="Arial" w:cs="Arial"/>
                <w:sz w:val="24"/>
                <w:szCs w:val="24"/>
              </w:rPr>
              <w:t>Alex Blackwell</w:t>
            </w:r>
          </w:p>
        </w:tc>
        <w:tc>
          <w:tcPr>
            <w:tcW w:w="1539" w:type="pct"/>
            <w:vAlign w:val="center"/>
          </w:tcPr>
          <w:p w14:paraId="379EB438" w14:textId="77777777" w:rsidR="0035197A" w:rsidRPr="00733320" w:rsidRDefault="0035197A" w:rsidP="00E92698">
            <w:pPr>
              <w:jc w:val="center"/>
              <w:rPr>
                <w:rFonts w:ascii="Arial" w:eastAsia="Arial Unicode MS" w:hAnsi="Arial" w:cs="Arial"/>
                <w:sz w:val="24"/>
                <w:szCs w:val="24"/>
              </w:rPr>
            </w:pPr>
            <w:r w:rsidRPr="00733320">
              <w:rPr>
                <w:rFonts w:ascii="Arial" w:eastAsia="Arial Unicode MS" w:hAnsi="Arial" w:cs="Arial"/>
                <w:sz w:val="24"/>
                <w:szCs w:val="24"/>
              </w:rPr>
              <w:t>Member</w:t>
            </w:r>
          </w:p>
          <w:p w14:paraId="3C536D2D" w14:textId="77777777" w:rsidR="0035197A" w:rsidRPr="00733320" w:rsidRDefault="0035197A" w:rsidP="00E92698">
            <w:pPr>
              <w:jc w:val="center"/>
              <w:rPr>
                <w:rFonts w:ascii="Arial" w:eastAsia="Arial Unicode MS" w:hAnsi="Arial" w:cs="Arial"/>
                <w:sz w:val="24"/>
                <w:szCs w:val="24"/>
              </w:rPr>
            </w:pPr>
          </w:p>
          <w:p w14:paraId="7E907134" w14:textId="5E74A7BA" w:rsidR="0035197A" w:rsidRPr="00733320" w:rsidRDefault="0035197A" w:rsidP="00E92698">
            <w:pPr>
              <w:jc w:val="center"/>
              <w:rPr>
                <w:rFonts w:ascii="Arial" w:eastAsia="Arial Unicode MS" w:hAnsi="Arial" w:cs="Arial"/>
                <w:sz w:val="24"/>
                <w:szCs w:val="24"/>
              </w:rPr>
            </w:pPr>
          </w:p>
        </w:tc>
        <w:tc>
          <w:tcPr>
            <w:tcW w:w="2259" w:type="pct"/>
            <w:vAlign w:val="center"/>
          </w:tcPr>
          <w:p w14:paraId="0653D3FA" w14:textId="39111336" w:rsidR="0035197A" w:rsidRPr="00733320" w:rsidRDefault="0041544C" w:rsidP="0035197A">
            <w:pPr>
              <w:jc w:val="center"/>
              <w:rPr>
                <w:rFonts w:ascii="Arial" w:eastAsia="Arial Unicode MS" w:hAnsi="Arial" w:cs="Arial"/>
                <w:sz w:val="24"/>
                <w:szCs w:val="24"/>
              </w:rPr>
            </w:pPr>
            <w:r w:rsidRPr="00733320">
              <w:rPr>
                <w:rFonts w:ascii="Arial" w:eastAsia="Arial Unicode MS" w:hAnsi="Arial" w:cs="Arial"/>
                <w:sz w:val="24"/>
                <w:szCs w:val="24"/>
              </w:rPr>
              <w:t>Leatherhead MFC</w:t>
            </w:r>
          </w:p>
        </w:tc>
      </w:tr>
      <w:tr w:rsidR="0035197A" w:rsidRPr="00733320" w14:paraId="5C6DD92C" w14:textId="77777777" w:rsidTr="00E92698">
        <w:trPr>
          <w:trHeight w:val="548"/>
        </w:trPr>
        <w:tc>
          <w:tcPr>
            <w:tcW w:w="1202" w:type="pct"/>
            <w:vAlign w:val="center"/>
          </w:tcPr>
          <w:p w14:paraId="0EF1F599" w14:textId="7A22172D" w:rsidR="0035197A" w:rsidRPr="00733320" w:rsidRDefault="0035197A" w:rsidP="0035197A">
            <w:pPr>
              <w:rPr>
                <w:rFonts w:ascii="Arial" w:eastAsia="Arial Unicode MS" w:hAnsi="Arial" w:cs="Arial"/>
                <w:sz w:val="24"/>
                <w:szCs w:val="24"/>
              </w:rPr>
            </w:pPr>
            <w:r w:rsidRPr="00733320">
              <w:rPr>
                <w:rFonts w:ascii="Arial" w:eastAsia="Arial Unicode MS" w:hAnsi="Arial" w:cs="Arial"/>
                <w:sz w:val="24"/>
                <w:szCs w:val="24"/>
              </w:rPr>
              <w:t>Stewart Bryant</w:t>
            </w:r>
          </w:p>
        </w:tc>
        <w:tc>
          <w:tcPr>
            <w:tcW w:w="1539" w:type="pct"/>
            <w:vAlign w:val="center"/>
          </w:tcPr>
          <w:p w14:paraId="0C48E63E" w14:textId="77777777" w:rsidR="0035197A" w:rsidRPr="00733320" w:rsidRDefault="0035197A" w:rsidP="00E92698">
            <w:pPr>
              <w:jc w:val="center"/>
              <w:rPr>
                <w:rFonts w:ascii="Arial" w:eastAsia="Arial Unicode MS" w:hAnsi="Arial" w:cs="Arial"/>
                <w:sz w:val="24"/>
                <w:szCs w:val="24"/>
              </w:rPr>
            </w:pPr>
            <w:r w:rsidRPr="00733320">
              <w:rPr>
                <w:rFonts w:ascii="Arial" w:eastAsia="Arial Unicode MS" w:hAnsi="Arial" w:cs="Arial"/>
                <w:sz w:val="24"/>
                <w:szCs w:val="24"/>
              </w:rPr>
              <w:t>Member</w:t>
            </w:r>
          </w:p>
          <w:p w14:paraId="73679A43" w14:textId="164FBE6C" w:rsidR="0035197A" w:rsidRPr="00733320" w:rsidRDefault="0035197A" w:rsidP="00E92698">
            <w:pPr>
              <w:jc w:val="center"/>
              <w:rPr>
                <w:rFonts w:ascii="Arial" w:eastAsia="Arial Unicode MS" w:hAnsi="Arial" w:cs="Arial"/>
                <w:sz w:val="24"/>
                <w:szCs w:val="24"/>
              </w:rPr>
            </w:pPr>
          </w:p>
        </w:tc>
        <w:tc>
          <w:tcPr>
            <w:tcW w:w="2259" w:type="pct"/>
            <w:vAlign w:val="center"/>
          </w:tcPr>
          <w:p w14:paraId="6895F892" w14:textId="77777777" w:rsidR="0035197A" w:rsidRPr="00733320" w:rsidRDefault="0035197A" w:rsidP="0035197A">
            <w:pPr>
              <w:jc w:val="center"/>
              <w:rPr>
                <w:rFonts w:ascii="Arial" w:eastAsia="Arial Unicode MS" w:hAnsi="Arial" w:cs="Arial"/>
                <w:sz w:val="24"/>
                <w:szCs w:val="24"/>
              </w:rPr>
            </w:pPr>
          </w:p>
        </w:tc>
      </w:tr>
      <w:tr w:rsidR="00E92698" w:rsidRPr="00733320" w14:paraId="7912EAC5" w14:textId="77777777" w:rsidTr="00E92698">
        <w:trPr>
          <w:trHeight w:val="548"/>
        </w:trPr>
        <w:tc>
          <w:tcPr>
            <w:tcW w:w="1202" w:type="pct"/>
            <w:vAlign w:val="center"/>
          </w:tcPr>
          <w:p w14:paraId="415A3A7E" w14:textId="1EB526C2" w:rsidR="00E92698" w:rsidRPr="00733320" w:rsidRDefault="00E92698" w:rsidP="0035197A">
            <w:pPr>
              <w:rPr>
                <w:rFonts w:ascii="Arial" w:eastAsia="Arial Unicode MS" w:hAnsi="Arial" w:cs="Arial"/>
                <w:sz w:val="24"/>
                <w:szCs w:val="24"/>
              </w:rPr>
            </w:pPr>
            <w:r w:rsidRPr="00733320">
              <w:rPr>
                <w:rFonts w:ascii="Arial" w:eastAsia="Arial Unicode MS" w:hAnsi="Arial" w:cs="Arial"/>
                <w:sz w:val="24"/>
                <w:szCs w:val="24"/>
              </w:rPr>
              <w:t>Andre</w:t>
            </w:r>
            <w:r w:rsidR="0041544C" w:rsidRPr="00733320">
              <w:rPr>
                <w:rFonts w:ascii="Arial" w:eastAsia="Arial Unicode MS" w:hAnsi="Arial" w:cs="Arial"/>
                <w:sz w:val="24"/>
                <w:szCs w:val="24"/>
              </w:rPr>
              <w:t>w</w:t>
            </w:r>
            <w:r w:rsidRPr="00733320">
              <w:rPr>
                <w:rFonts w:ascii="Arial" w:eastAsia="Arial Unicode MS" w:hAnsi="Arial" w:cs="Arial"/>
                <w:sz w:val="24"/>
                <w:szCs w:val="24"/>
              </w:rPr>
              <w:t xml:space="preserve"> Hyams</w:t>
            </w:r>
          </w:p>
        </w:tc>
        <w:tc>
          <w:tcPr>
            <w:tcW w:w="1539" w:type="pct"/>
            <w:vAlign w:val="center"/>
          </w:tcPr>
          <w:p w14:paraId="3D82D568" w14:textId="08F10A48" w:rsidR="00E92698" w:rsidRPr="00733320" w:rsidRDefault="00E92698" w:rsidP="00E92698">
            <w:pPr>
              <w:jc w:val="center"/>
              <w:rPr>
                <w:rFonts w:ascii="Arial" w:eastAsia="Arial Unicode MS" w:hAnsi="Arial" w:cs="Arial"/>
                <w:sz w:val="24"/>
                <w:szCs w:val="24"/>
              </w:rPr>
            </w:pPr>
            <w:r w:rsidRPr="00733320">
              <w:rPr>
                <w:rFonts w:ascii="Arial" w:eastAsia="Arial Unicode MS" w:hAnsi="Arial" w:cs="Arial"/>
                <w:sz w:val="24"/>
                <w:szCs w:val="24"/>
              </w:rPr>
              <w:t>Member</w:t>
            </w:r>
          </w:p>
        </w:tc>
        <w:tc>
          <w:tcPr>
            <w:tcW w:w="2259" w:type="pct"/>
            <w:vAlign w:val="center"/>
          </w:tcPr>
          <w:p w14:paraId="5F41C441" w14:textId="38388CD5" w:rsidR="00E92698" w:rsidRPr="00733320" w:rsidRDefault="00F71968" w:rsidP="0035197A">
            <w:pPr>
              <w:jc w:val="center"/>
              <w:rPr>
                <w:rFonts w:ascii="Arial" w:eastAsia="Arial Unicode MS" w:hAnsi="Arial" w:cs="Arial"/>
                <w:sz w:val="24"/>
                <w:szCs w:val="24"/>
              </w:rPr>
            </w:pPr>
            <w:r>
              <w:rPr>
                <w:rFonts w:ascii="Arial" w:eastAsia="Arial Unicode MS" w:hAnsi="Arial" w:cs="Arial"/>
                <w:sz w:val="24"/>
                <w:szCs w:val="24"/>
              </w:rPr>
              <w:t>LDO virtual club</w:t>
            </w:r>
          </w:p>
        </w:tc>
      </w:tr>
    </w:tbl>
    <w:p w14:paraId="6E230015" w14:textId="39BDABD6" w:rsidR="001E4667" w:rsidRPr="00733320" w:rsidRDefault="001E4667">
      <w:pPr>
        <w:rPr>
          <w:rFonts w:ascii="Arial" w:eastAsia="Arial Unicode MS" w:hAnsi="Arial" w:cs="Arial"/>
        </w:rPr>
      </w:pPr>
    </w:p>
    <w:p w14:paraId="3C75FC0C" w14:textId="1B36422F" w:rsidR="008B15B3" w:rsidRPr="00733320" w:rsidRDefault="008B15B3">
      <w:pPr>
        <w:rPr>
          <w:rFonts w:ascii="Arial" w:eastAsia="Arial Unicode MS" w:hAnsi="Arial" w:cs="Arial"/>
        </w:rPr>
      </w:pPr>
    </w:p>
    <w:p w14:paraId="0B95C91D" w14:textId="0C510E51" w:rsidR="00690B72" w:rsidRPr="00733320" w:rsidRDefault="00690B72">
      <w:pPr>
        <w:rPr>
          <w:rFonts w:ascii="Arial" w:eastAsia="Arial Unicode MS" w:hAnsi="Arial" w:cs="Arial"/>
        </w:rPr>
      </w:pPr>
    </w:p>
    <w:p w14:paraId="1C9EF66B" w14:textId="19603B2B" w:rsidR="00690B72" w:rsidRPr="00733320" w:rsidRDefault="00690B72">
      <w:pPr>
        <w:rPr>
          <w:rFonts w:ascii="Arial" w:eastAsia="Arial Unicode MS" w:hAnsi="Arial" w:cs="Arial"/>
        </w:rPr>
      </w:pPr>
    </w:p>
    <w:p w14:paraId="1BCAA15D" w14:textId="77777777" w:rsidR="00690B72" w:rsidRPr="00733320" w:rsidRDefault="00690B72">
      <w:pPr>
        <w:rPr>
          <w:rFonts w:ascii="Arial" w:eastAsia="Arial Unicode MS" w:hAnsi="Arial" w:cs="Arial"/>
        </w:rPr>
      </w:pPr>
    </w:p>
    <w:p w14:paraId="0FD1BED8" w14:textId="77777777" w:rsidR="00F404C4" w:rsidRPr="00733320" w:rsidRDefault="00F404C4">
      <w:pPr>
        <w:rPr>
          <w:rFonts w:ascii="Arial" w:eastAsia="Arial Unicode MS" w:hAnsi="Arial" w:cs="Arial"/>
          <w:b/>
          <w:u w:val="single"/>
        </w:rPr>
      </w:pPr>
      <w:r w:rsidRPr="00733320">
        <w:rPr>
          <w:rFonts w:ascii="Arial" w:eastAsia="Arial Unicode MS" w:hAnsi="Arial" w:cs="Arial"/>
          <w:b/>
          <w:u w:val="single"/>
        </w:rPr>
        <w:t>Apologies from;</w:t>
      </w:r>
    </w:p>
    <w:p w14:paraId="7C93109A" w14:textId="77777777" w:rsidR="00F404C4" w:rsidRPr="00733320" w:rsidRDefault="00F404C4">
      <w:pPr>
        <w:rPr>
          <w:rFonts w:ascii="Arial" w:eastAsia="Arial Unicode MS" w:hAnsi="Arial" w:cs="Arial"/>
        </w:rPr>
      </w:pPr>
    </w:p>
    <w:tbl>
      <w:tblPr>
        <w:tblStyle w:val="TableGrid"/>
        <w:tblW w:w="0" w:type="auto"/>
        <w:tblLook w:val="04A0" w:firstRow="1" w:lastRow="0" w:firstColumn="1" w:lastColumn="0" w:noHBand="0" w:noVBand="1"/>
      </w:tblPr>
      <w:tblGrid>
        <w:gridCol w:w="1228"/>
        <w:gridCol w:w="1744"/>
        <w:gridCol w:w="2977"/>
      </w:tblGrid>
      <w:tr w:rsidR="00F404C4" w:rsidRPr="00733320" w14:paraId="03855F40" w14:textId="77777777" w:rsidTr="00236FF4">
        <w:tc>
          <w:tcPr>
            <w:tcW w:w="1228" w:type="dxa"/>
            <w:vAlign w:val="center"/>
          </w:tcPr>
          <w:p w14:paraId="30F0D444" w14:textId="77777777" w:rsidR="00F404C4" w:rsidRPr="00733320" w:rsidRDefault="00F404C4" w:rsidP="00F404C4">
            <w:pPr>
              <w:rPr>
                <w:rFonts w:ascii="Arial" w:eastAsia="Arial Unicode MS" w:hAnsi="Arial" w:cs="Arial"/>
                <w:sz w:val="24"/>
                <w:szCs w:val="24"/>
              </w:rPr>
            </w:pPr>
            <w:r w:rsidRPr="00733320">
              <w:rPr>
                <w:rFonts w:ascii="Arial" w:eastAsia="Arial Unicode MS" w:hAnsi="Arial" w:cs="Arial"/>
                <w:sz w:val="24"/>
                <w:szCs w:val="24"/>
              </w:rPr>
              <w:t>Name</w:t>
            </w:r>
          </w:p>
        </w:tc>
        <w:tc>
          <w:tcPr>
            <w:tcW w:w="1744" w:type="dxa"/>
            <w:vAlign w:val="center"/>
          </w:tcPr>
          <w:p w14:paraId="220BF2F8" w14:textId="77777777" w:rsidR="00F404C4" w:rsidRPr="00733320" w:rsidRDefault="00F404C4" w:rsidP="00F404C4">
            <w:pPr>
              <w:jc w:val="center"/>
              <w:rPr>
                <w:rFonts w:ascii="Arial" w:eastAsia="Arial Unicode MS" w:hAnsi="Arial" w:cs="Arial"/>
                <w:sz w:val="24"/>
                <w:szCs w:val="24"/>
              </w:rPr>
            </w:pPr>
            <w:r w:rsidRPr="00733320">
              <w:rPr>
                <w:rFonts w:ascii="Arial" w:eastAsia="Arial Unicode MS" w:hAnsi="Arial" w:cs="Arial"/>
                <w:sz w:val="24"/>
                <w:szCs w:val="24"/>
              </w:rPr>
              <w:t>Area Role</w:t>
            </w:r>
          </w:p>
        </w:tc>
        <w:tc>
          <w:tcPr>
            <w:tcW w:w="2977" w:type="dxa"/>
            <w:vAlign w:val="center"/>
          </w:tcPr>
          <w:p w14:paraId="3F74EBC3" w14:textId="605F8BBE" w:rsidR="00F404C4" w:rsidRPr="00733320" w:rsidRDefault="00236FF4" w:rsidP="00F404C4">
            <w:pPr>
              <w:jc w:val="center"/>
              <w:rPr>
                <w:rFonts w:ascii="Arial" w:eastAsia="Arial Unicode MS" w:hAnsi="Arial" w:cs="Arial"/>
                <w:sz w:val="24"/>
                <w:szCs w:val="24"/>
              </w:rPr>
            </w:pPr>
            <w:r w:rsidRPr="00733320">
              <w:rPr>
                <w:rFonts w:ascii="Arial" w:eastAsia="Arial Unicode MS" w:hAnsi="Arial" w:cs="Arial"/>
                <w:sz w:val="24"/>
                <w:szCs w:val="24"/>
              </w:rPr>
              <w:t xml:space="preserve">Delegate for </w:t>
            </w:r>
            <w:r w:rsidR="00F404C4" w:rsidRPr="00733320">
              <w:rPr>
                <w:rFonts w:ascii="Arial" w:eastAsia="Arial Unicode MS" w:hAnsi="Arial" w:cs="Arial"/>
                <w:sz w:val="24"/>
                <w:szCs w:val="24"/>
              </w:rPr>
              <w:t>Club</w:t>
            </w:r>
          </w:p>
        </w:tc>
      </w:tr>
      <w:tr w:rsidR="00EA022E" w:rsidRPr="00733320" w14:paraId="266418F8" w14:textId="77777777" w:rsidTr="0098727F">
        <w:tc>
          <w:tcPr>
            <w:tcW w:w="1228" w:type="dxa"/>
            <w:vAlign w:val="center"/>
          </w:tcPr>
          <w:p w14:paraId="3351E47C" w14:textId="4CAF2FCE" w:rsidR="00EA022E" w:rsidRPr="00733320" w:rsidRDefault="00EA022E" w:rsidP="00EA022E">
            <w:pPr>
              <w:rPr>
                <w:rFonts w:ascii="Arial" w:eastAsia="Arial Unicode MS" w:hAnsi="Arial" w:cs="Arial"/>
                <w:sz w:val="24"/>
                <w:szCs w:val="24"/>
              </w:rPr>
            </w:pPr>
            <w:r w:rsidRPr="00733320">
              <w:rPr>
                <w:rFonts w:ascii="Arial" w:eastAsia="Arial Unicode MS" w:hAnsi="Arial" w:cs="Arial"/>
                <w:sz w:val="24"/>
                <w:szCs w:val="24"/>
              </w:rPr>
              <w:t>Taj Manning</w:t>
            </w:r>
          </w:p>
        </w:tc>
        <w:tc>
          <w:tcPr>
            <w:tcW w:w="1744" w:type="dxa"/>
            <w:vAlign w:val="center"/>
          </w:tcPr>
          <w:p w14:paraId="67B74668" w14:textId="413D346E" w:rsidR="00EA022E" w:rsidRPr="00733320" w:rsidRDefault="00EA022E" w:rsidP="00EA022E">
            <w:pPr>
              <w:jc w:val="center"/>
              <w:rPr>
                <w:rFonts w:ascii="Arial" w:eastAsia="Arial Unicode MS" w:hAnsi="Arial" w:cs="Arial"/>
                <w:sz w:val="24"/>
                <w:szCs w:val="24"/>
              </w:rPr>
            </w:pPr>
            <w:r w:rsidRPr="00733320">
              <w:rPr>
                <w:rFonts w:ascii="Arial" w:eastAsia="Arial Unicode MS" w:hAnsi="Arial" w:cs="Arial"/>
                <w:sz w:val="24"/>
                <w:szCs w:val="24"/>
              </w:rPr>
              <w:t>Education co-ordinator</w:t>
            </w:r>
          </w:p>
        </w:tc>
        <w:tc>
          <w:tcPr>
            <w:tcW w:w="2977" w:type="dxa"/>
            <w:vAlign w:val="center"/>
          </w:tcPr>
          <w:p w14:paraId="7D14EA0E" w14:textId="1A807B7B" w:rsidR="00EA022E" w:rsidRPr="00733320" w:rsidRDefault="00EA022E" w:rsidP="00EA022E">
            <w:pPr>
              <w:rPr>
                <w:rFonts w:ascii="Arial" w:eastAsia="Arial Unicode MS" w:hAnsi="Arial" w:cs="Arial"/>
                <w:sz w:val="24"/>
                <w:szCs w:val="24"/>
              </w:rPr>
            </w:pPr>
          </w:p>
        </w:tc>
      </w:tr>
      <w:tr w:rsidR="00370A69" w:rsidRPr="00733320" w14:paraId="7856F218" w14:textId="77777777" w:rsidTr="0098727F">
        <w:tc>
          <w:tcPr>
            <w:tcW w:w="1228" w:type="dxa"/>
            <w:vAlign w:val="center"/>
          </w:tcPr>
          <w:p w14:paraId="6D0CD818" w14:textId="4A552819" w:rsidR="00370A69" w:rsidRPr="00733320" w:rsidRDefault="00370A69" w:rsidP="00370A69">
            <w:pPr>
              <w:rPr>
                <w:rFonts w:ascii="Arial" w:eastAsia="Arial Unicode MS" w:hAnsi="Arial" w:cs="Arial"/>
                <w:sz w:val="24"/>
                <w:szCs w:val="24"/>
              </w:rPr>
            </w:pPr>
            <w:r w:rsidRPr="00733320">
              <w:rPr>
                <w:rFonts w:ascii="Arial" w:eastAsia="Arial Unicode MS" w:hAnsi="Arial" w:cs="Arial"/>
                <w:sz w:val="24"/>
                <w:szCs w:val="24"/>
              </w:rPr>
              <w:t>Rob Stanley</w:t>
            </w:r>
          </w:p>
        </w:tc>
        <w:tc>
          <w:tcPr>
            <w:tcW w:w="1744" w:type="dxa"/>
            <w:vAlign w:val="center"/>
          </w:tcPr>
          <w:p w14:paraId="0BC07384" w14:textId="77777777" w:rsidR="00370A69" w:rsidRPr="00733320" w:rsidRDefault="00370A69" w:rsidP="00370A69">
            <w:pPr>
              <w:jc w:val="center"/>
              <w:rPr>
                <w:rFonts w:ascii="Arial" w:eastAsia="Arial Unicode MS" w:hAnsi="Arial" w:cs="Arial"/>
                <w:sz w:val="24"/>
                <w:szCs w:val="24"/>
              </w:rPr>
            </w:pPr>
            <w:r w:rsidRPr="00733320">
              <w:rPr>
                <w:rFonts w:ascii="Arial" w:eastAsia="Arial Unicode MS" w:hAnsi="Arial" w:cs="Arial"/>
                <w:sz w:val="24"/>
                <w:szCs w:val="24"/>
              </w:rPr>
              <w:t>Web Master</w:t>
            </w:r>
          </w:p>
          <w:p w14:paraId="20CB0070" w14:textId="57D46F58" w:rsidR="00370A69" w:rsidRPr="00733320" w:rsidRDefault="00370A69" w:rsidP="00370A69">
            <w:pPr>
              <w:jc w:val="center"/>
              <w:rPr>
                <w:rFonts w:ascii="Arial" w:eastAsia="Arial Unicode MS" w:hAnsi="Arial" w:cs="Arial"/>
                <w:sz w:val="24"/>
                <w:szCs w:val="24"/>
              </w:rPr>
            </w:pPr>
          </w:p>
        </w:tc>
        <w:tc>
          <w:tcPr>
            <w:tcW w:w="2977" w:type="dxa"/>
            <w:vAlign w:val="center"/>
          </w:tcPr>
          <w:p w14:paraId="26DC9BEF" w14:textId="74BD3758" w:rsidR="00370A69" w:rsidRPr="00733320" w:rsidRDefault="00370A69" w:rsidP="00370A69">
            <w:pPr>
              <w:rPr>
                <w:rFonts w:ascii="Arial" w:eastAsia="Arial Unicode MS" w:hAnsi="Arial" w:cs="Arial"/>
                <w:sz w:val="24"/>
                <w:szCs w:val="24"/>
              </w:rPr>
            </w:pPr>
          </w:p>
        </w:tc>
      </w:tr>
    </w:tbl>
    <w:p w14:paraId="2CC201B6" w14:textId="3D9E9BA8" w:rsidR="00F404C4" w:rsidRPr="00733320" w:rsidRDefault="00F404C4">
      <w:pPr>
        <w:rPr>
          <w:rFonts w:ascii="Arial" w:eastAsia="Arial Unicode MS" w:hAnsi="Arial" w:cs="Arial"/>
        </w:rPr>
      </w:pPr>
    </w:p>
    <w:p w14:paraId="08C64C48" w14:textId="3A692E3D" w:rsidR="00F06963" w:rsidRPr="00733320" w:rsidRDefault="00F06963">
      <w:pPr>
        <w:rPr>
          <w:rFonts w:ascii="Arial" w:eastAsia="Arial Unicode MS" w:hAnsi="Arial" w:cs="Arial"/>
        </w:rPr>
      </w:pPr>
    </w:p>
    <w:p w14:paraId="701FA9F5" w14:textId="3E9FD5FD" w:rsidR="00F06963" w:rsidRPr="00733320" w:rsidRDefault="007277ED">
      <w:pPr>
        <w:rPr>
          <w:rFonts w:ascii="Arial" w:eastAsia="Arial Unicode MS" w:hAnsi="Arial" w:cs="Arial"/>
          <w:b/>
          <w:u w:val="single"/>
        </w:rPr>
      </w:pPr>
      <w:r w:rsidRPr="00733320">
        <w:rPr>
          <w:rFonts w:ascii="Arial" w:eastAsia="Arial Unicode MS" w:hAnsi="Arial" w:cs="Arial"/>
          <w:b/>
          <w:u w:val="single"/>
        </w:rPr>
        <w:t>Voting strength;</w:t>
      </w:r>
    </w:p>
    <w:p w14:paraId="14E12C95" w14:textId="1D780DDF" w:rsidR="007277ED" w:rsidRPr="00733320" w:rsidRDefault="007277ED">
      <w:pPr>
        <w:rPr>
          <w:rFonts w:ascii="Arial" w:eastAsia="Arial Unicode MS" w:hAnsi="Arial" w:cs="Arial"/>
          <w:b/>
          <w:u w:val="single"/>
        </w:rPr>
      </w:pPr>
    </w:p>
    <w:p w14:paraId="6506F30B" w14:textId="66E3AE1E" w:rsidR="007277ED" w:rsidRPr="00733320" w:rsidRDefault="007277ED">
      <w:pPr>
        <w:rPr>
          <w:rFonts w:ascii="Arial" w:eastAsia="Arial Unicode MS" w:hAnsi="Arial" w:cs="Arial"/>
        </w:rPr>
      </w:pPr>
      <w:r w:rsidRPr="00733320">
        <w:rPr>
          <w:rFonts w:ascii="Arial" w:eastAsia="Arial Unicode MS" w:hAnsi="Arial" w:cs="Arial"/>
        </w:rPr>
        <w:t>It was confirmed that a voting quorum existed.</w:t>
      </w:r>
    </w:p>
    <w:p w14:paraId="479BA06C" w14:textId="77777777" w:rsidR="00F37331" w:rsidRPr="00733320" w:rsidRDefault="00F37331">
      <w:pPr>
        <w:rPr>
          <w:rFonts w:ascii="Arial" w:eastAsia="Arial Unicode MS" w:hAnsi="Arial" w:cs="Arial"/>
        </w:rPr>
      </w:pPr>
    </w:p>
    <w:p w14:paraId="29C8729E" w14:textId="38AF4A1D" w:rsidR="00F404C4" w:rsidRPr="00733320" w:rsidRDefault="00CD60AA">
      <w:pPr>
        <w:rPr>
          <w:rFonts w:ascii="Arial" w:eastAsia="Arial Unicode MS" w:hAnsi="Arial" w:cs="Arial"/>
          <w:b/>
          <w:u w:val="single"/>
        </w:rPr>
      </w:pPr>
      <w:r w:rsidRPr="00733320">
        <w:rPr>
          <w:rFonts w:ascii="Arial" w:eastAsia="Arial Unicode MS" w:hAnsi="Arial" w:cs="Arial"/>
          <w:b/>
          <w:u w:val="single"/>
        </w:rPr>
        <w:t xml:space="preserve">Minutes of the </w:t>
      </w:r>
      <w:r w:rsidR="000E4329" w:rsidRPr="00733320">
        <w:rPr>
          <w:rFonts w:ascii="Arial" w:eastAsia="Arial Unicode MS" w:hAnsi="Arial" w:cs="Arial"/>
          <w:b/>
          <w:u w:val="single"/>
        </w:rPr>
        <w:t xml:space="preserve">previous </w:t>
      </w:r>
      <w:r w:rsidR="00B33F48" w:rsidRPr="00733320">
        <w:rPr>
          <w:rFonts w:ascii="Arial" w:eastAsia="Arial Unicode MS" w:hAnsi="Arial" w:cs="Arial"/>
          <w:b/>
          <w:u w:val="single"/>
        </w:rPr>
        <w:t>AGM;</w:t>
      </w:r>
    </w:p>
    <w:p w14:paraId="09E1E687" w14:textId="77777777" w:rsidR="000E4329" w:rsidRPr="00733320" w:rsidRDefault="000E4329">
      <w:pPr>
        <w:rPr>
          <w:rFonts w:ascii="Arial" w:eastAsia="Arial Unicode MS" w:hAnsi="Arial" w:cs="Arial"/>
        </w:rPr>
      </w:pPr>
    </w:p>
    <w:p w14:paraId="3A557554" w14:textId="70014239" w:rsidR="000E4329" w:rsidRPr="00733320" w:rsidRDefault="000E4329">
      <w:pPr>
        <w:rPr>
          <w:rFonts w:ascii="Arial" w:eastAsia="Arial Unicode MS" w:hAnsi="Arial" w:cs="Arial"/>
        </w:rPr>
      </w:pPr>
      <w:r w:rsidRPr="00733320">
        <w:rPr>
          <w:rFonts w:ascii="Arial" w:eastAsia="Arial Unicode MS" w:hAnsi="Arial" w:cs="Arial"/>
        </w:rPr>
        <w:t>Agreed to be a true record</w:t>
      </w:r>
      <w:r w:rsidR="006415BB" w:rsidRPr="00733320">
        <w:rPr>
          <w:rFonts w:ascii="Arial" w:eastAsia="Arial Unicode MS" w:hAnsi="Arial" w:cs="Arial"/>
        </w:rPr>
        <w:t xml:space="preserve"> una</w:t>
      </w:r>
      <w:r w:rsidR="00147213" w:rsidRPr="00733320">
        <w:rPr>
          <w:rFonts w:ascii="Arial" w:eastAsia="Arial Unicode MS" w:hAnsi="Arial" w:cs="Arial"/>
        </w:rPr>
        <w:t>nimously by those that were at that meeting</w:t>
      </w:r>
      <w:r w:rsidRPr="00733320">
        <w:rPr>
          <w:rFonts w:ascii="Arial" w:eastAsia="Arial Unicode MS" w:hAnsi="Arial" w:cs="Arial"/>
        </w:rPr>
        <w:t>.</w:t>
      </w:r>
    </w:p>
    <w:p w14:paraId="7B82D866" w14:textId="77777777" w:rsidR="000E4329" w:rsidRPr="00733320" w:rsidRDefault="000E4329">
      <w:pPr>
        <w:rPr>
          <w:rFonts w:ascii="Arial" w:eastAsia="Arial Unicode MS" w:hAnsi="Arial" w:cs="Arial"/>
        </w:rPr>
      </w:pPr>
    </w:p>
    <w:p w14:paraId="65B4CCCB" w14:textId="77777777" w:rsidR="000E4329" w:rsidRPr="00733320" w:rsidRDefault="000E4329">
      <w:pPr>
        <w:rPr>
          <w:rFonts w:ascii="Arial" w:eastAsia="Arial Unicode MS" w:hAnsi="Arial" w:cs="Arial"/>
        </w:rPr>
      </w:pPr>
    </w:p>
    <w:p w14:paraId="64217ECE" w14:textId="77777777" w:rsidR="000E4329" w:rsidRPr="00733320" w:rsidRDefault="000E4329">
      <w:pPr>
        <w:rPr>
          <w:rFonts w:ascii="Arial" w:eastAsia="Arial Unicode MS" w:hAnsi="Arial" w:cs="Arial"/>
          <w:b/>
          <w:u w:val="single"/>
        </w:rPr>
      </w:pPr>
      <w:r w:rsidRPr="00733320">
        <w:rPr>
          <w:rFonts w:ascii="Arial" w:eastAsia="Arial Unicode MS" w:hAnsi="Arial" w:cs="Arial"/>
          <w:b/>
          <w:u w:val="single"/>
        </w:rPr>
        <w:t>Matters arising from the previous meeting;</w:t>
      </w:r>
    </w:p>
    <w:p w14:paraId="740A96B9" w14:textId="77777777" w:rsidR="000E4329" w:rsidRPr="00733320" w:rsidRDefault="000E4329">
      <w:pPr>
        <w:rPr>
          <w:rFonts w:ascii="Arial" w:eastAsia="Arial Unicode MS" w:hAnsi="Arial" w:cs="Arial"/>
        </w:rPr>
      </w:pPr>
    </w:p>
    <w:p w14:paraId="37F1CC46" w14:textId="53EAFE0C" w:rsidR="00F404C4" w:rsidRPr="00733320" w:rsidRDefault="00236FF4">
      <w:pPr>
        <w:rPr>
          <w:rFonts w:ascii="Arial" w:eastAsia="Arial Unicode MS" w:hAnsi="Arial" w:cs="Arial"/>
        </w:rPr>
      </w:pPr>
      <w:r w:rsidRPr="00733320">
        <w:rPr>
          <w:rFonts w:ascii="Arial" w:eastAsia="Arial Unicode MS" w:hAnsi="Arial" w:cs="Arial"/>
        </w:rPr>
        <w:t>Any outstanding matters will be dealt with during the meeting.</w:t>
      </w:r>
    </w:p>
    <w:p w14:paraId="52367C69" w14:textId="77777777" w:rsidR="00F404C4" w:rsidRPr="00733320" w:rsidRDefault="00F404C4">
      <w:pPr>
        <w:rPr>
          <w:rFonts w:ascii="Arial" w:eastAsia="Arial Unicode MS" w:hAnsi="Arial" w:cs="Arial"/>
        </w:rPr>
      </w:pPr>
    </w:p>
    <w:p w14:paraId="0F4F9FF7" w14:textId="77777777" w:rsidR="00F404C4" w:rsidRPr="00733320" w:rsidRDefault="0061378D">
      <w:pPr>
        <w:rPr>
          <w:rFonts w:ascii="Arial" w:eastAsia="Arial Unicode MS" w:hAnsi="Arial" w:cs="Arial"/>
          <w:b/>
          <w:u w:val="single"/>
        </w:rPr>
      </w:pPr>
      <w:r w:rsidRPr="00733320">
        <w:rPr>
          <w:rFonts w:ascii="Arial" w:eastAsia="Arial Unicode MS" w:hAnsi="Arial" w:cs="Arial"/>
          <w:b/>
          <w:u w:val="single"/>
        </w:rPr>
        <w:t>Officers reports;</w:t>
      </w:r>
    </w:p>
    <w:p w14:paraId="7CB875B5" w14:textId="77777777" w:rsidR="0061378D" w:rsidRPr="00733320" w:rsidRDefault="0061378D">
      <w:pPr>
        <w:rPr>
          <w:rFonts w:ascii="Arial" w:eastAsia="Arial Unicode MS" w:hAnsi="Arial" w:cs="Arial"/>
        </w:rPr>
      </w:pPr>
    </w:p>
    <w:p w14:paraId="4B889CAF" w14:textId="5204A339" w:rsidR="0061378D" w:rsidRPr="00733320" w:rsidRDefault="0061378D">
      <w:pPr>
        <w:rPr>
          <w:rFonts w:ascii="Arial" w:eastAsia="Arial Unicode MS" w:hAnsi="Arial" w:cs="Arial"/>
          <w:u w:val="single"/>
        </w:rPr>
      </w:pPr>
      <w:r w:rsidRPr="00733320">
        <w:rPr>
          <w:rFonts w:ascii="Arial" w:eastAsia="Arial Unicode MS" w:hAnsi="Arial" w:cs="Arial"/>
          <w:u w:val="single"/>
        </w:rPr>
        <w:t>Chairman and Council Delegate;</w:t>
      </w:r>
    </w:p>
    <w:p w14:paraId="16F6ACB5" w14:textId="104C5DEB" w:rsidR="009858FD" w:rsidRPr="00733320" w:rsidRDefault="009858FD">
      <w:pPr>
        <w:rPr>
          <w:rFonts w:ascii="Arial" w:eastAsia="Arial Unicode MS" w:hAnsi="Arial" w:cs="Arial"/>
          <w:u w:val="single"/>
        </w:rPr>
      </w:pPr>
    </w:p>
    <w:p w14:paraId="2A2B63C5" w14:textId="77777777" w:rsidR="009858FD" w:rsidRPr="00733320" w:rsidRDefault="009858FD" w:rsidP="009858FD">
      <w:pPr>
        <w:pStyle w:val="NoSpacing"/>
        <w:rPr>
          <w:rFonts w:ascii="Arial" w:hAnsi="Arial" w:cs="Arial"/>
          <w:szCs w:val="24"/>
        </w:rPr>
      </w:pPr>
      <w:r w:rsidRPr="00733320">
        <w:rPr>
          <w:rFonts w:ascii="Arial" w:eastAsia="Times New Roman" w:hAnsi="Arial" w:cs="Arial"/>
          <w:szCs w:val="24"/>
        </w:rPr>
        <w:t xml:space="preserve">The Area AGM was held over Zoom as in previous years. All of the officer roles were filled except the Outreach coordinator. Despite advertising and a couple of people asking for more information the role is still to be filled. </w:t>
      </w:r>
    </w:p>
    <w:p w14:paraId="5D9F477E" w14:textId="77777777" w:rsidR="009858FD" w:rsidRPr="00733320" w:rsidRDefault="009858FD" w:rsidP="009858FD">
      <w:pPr>
        <w:pStyle w:val="NoSpacing"/>
        <w:rPr>
          <w:rFonts w:ascii="Arial" w:eastAsia="Times New Roman" w:hAnsi="Arial" w:cs="Arial"/>
          <w:szCs w:val="24"/>
        </w:rPr>
      </w:pPr>
    </w:p>
    <w:p w14:paraId="42869F30" w14:textId="77777777" w:rsidR="009858FD" w:rsidRPr="00733320" w:rsidRDefault="009858FD" w:rsidP="009858FD">
      <w:pPr>
        <w:pStyle w:val="NoSpacing"/>
        <w:rPr>
          <w:rFonts w:ascii="Arial" w:hAnsi="Arial" w:cs="Arial"/>
          <w:szCs w:val="24"/>
        </w:rPr>
      </w:pPr>
      <w:r w:rsidRPr="00733320">
        <w:rPr>
          <w:rFonts w:ascii="Arial" w:eastAsia="Times New Roman" w:hAnsi="Arial" w:cs="Arial"/>
          <w:szCs w:val="24"/>
        </w:rPr>
        <w:t>The issue with funding the Ashdown Forest licence has been resolved by the setting up of a club (Ashdown Forest Flyers) to fund the licence. People that fly on the forest are now required to be a member of the BMFA and Ashdown Forest Flyers. The membership fees are set at a rate to cover the cost of the license. There are currently 33 members.</w:t>
      </w:r>
    </w:p>
    <w:p w14:paraId="4195DC4A" w14:textId="77777777" w:rsidR="009858FD" w:rsidRPr="00733320" w:rsidRDefault="009858FD" w:rsidP="009858FD">
      <w:pPr>
        <w:pStyle w:val="NoSpacing"/>
        <w:rPr>
          <w:rFonts w:ascii="Arial" w:hAnsi="Arial" w:cs="Arial"/>
          <w:szCs w:val="24"/>
        </w:rPr>
      </w:pPr>
    </w:p>
    <w:p w14:paraId="2D30D348" w14:textId="77777777" w:rsidR="009858FD" w:rsidRPr="00733320" w:rsidRDefault="009858FD" w:rsidP="009858FD">
      <w:pPr>
        <w:pStyle w:val="NoSpacing"/>
        <w:rPr>
          <w:rFonts w:ascii="Arial" w:hAnsi="Arial" w:cs="Arial"/>
          <w:szCs w:val="24"/>
        </w:rPr>
      </w:pPr>
      <w:r w:rsidRPr="00733320">
        <w:rPr>
          <w:rFonts w:ascii="Arial" w:eastAsia="Times New Roman" w:hAnsi="Arial" w:cs="Arial"/>
          <w:szCs w:val="24"/>
        </w:rPr>
        <w:t>The cost of the K2 centre had become prohibitively expensive to run the Area indoor event that has run for many years, so a new venue was found that was more financially viable. The event was run in January and was a great success not only financially but also all those that attended thought the event and venue was brilliant. We have booked for 2025.</w:t>
      </w:r>
    </w:p>
    <w:p w14:paraId="4526472D" w14:textId="77777777" w:rsidR="009858FD" w:rsidRPr="00733320" w:rsidRDefault="009858FD" w:rsidP="009858FD">
      <w:pPr>
        <w:pStyle w:val="NoSpacing"/>
        <w:rPr>
          <w:rFonts w:ascii="Arial" w:hAnsi="Arial" w:cs="Arial"/>
          <w:szCs w:val="24"/>
        </w:rPr>
      </w:pPr>
    </w:p>
    <w:p w14:paraId="688550E7" w14:textId="29EDD834" w:rsidR="009858FD" w:rsidRPr="00733320" w:rsidRDefault="009858FD" w:rsidP="009858FD">
      <w:pPr>
        <w:pStyle w:val="NoSpacing"/>
        <w:rPr>
          <w:rFonts w:ascii="Arial" w:hAnsi="Arial" w:cs="Arial"/>
          <w:szCs w:val="24"/>
        </w:rPr>
      </w:pPr>
      <w:r w:rsidRPr="00733320">
        <w:rPr>
          <w:rFonts w:ascii="Arial" w:eastAsia="Times New Roman" w:hAnsi="Arial" w:cs="Arial"/>
          <w:kern w:val="2"/>
          <w:szCs w:val="24"/>
          <w:lang w:eastAsia="en-GB" w:bidi="ar-SA"/>
        </w:rPr>
        <w:t xml:space="preserve">Area events this year have been hit by the bad weather. We have had some that have been postponed and others have been cancelled till next year. The Hastings Club ran a successful Test and Training day. The Scale day Fly-in at Epson Radio Flying Club in September was one of the successful events with good weather and a </w:t>
      </w:r>
      <w:r w:rsidR="00733320" w:rsidRPr="00733320">
        <w:rPr>
          <w:rFonts w:ascii="Arial" w:eastAsia="Times New Roman" w:hAnsi="Arial" w:cs="Arial"/>
          <w:kern w:val="2"/>
          <w:szCs w:val="24"/>
          <w:lang w:eastAsia="en-GB" w:bidi="ar-SA"/>
        </w:rPr>
        <w:t>good number of</w:t>
      </w:r>
      <w:r w:rsidRPr="00733320">
        <w:rPr>
          <w:rFonts w:ascii="Arial" w:eastAsia="Times New Roman" w:hAnsi="Arial" w:cs="Arial"/>
          <w:kern w:val="2"/>
          <w:szCs w:val="24"/>
          <w:lang w:eastAsia="en-GB" w:bidi="ar-SA"/>
        </w:rPr>
        <w:t xml:space="preserve"> people from the area flying. </w:t>
      </w:r>
    </w:p>
    <w:p w14:paraId="5D7D99AA" w14:textId="77777777" w:rsidR="009858FD" w:rsidRPr="00733320" w:rsidRDefault="009858FD" w:rsidP="009858FD">
      <w:pPr>
        <w:pStyle w:val="NoSpacing"/>
        <w:rPr>
          <w:rFonts w:ascii="Arial" w:hAnsi="Arial" w:cs="Arial"/>
          <w:szCs w:val="24"/>
        </w:rPr>
      </w:pPr>
    </w:p>
    <w:p w14:paraId="367CF03E" w14:textId="700BE3B6" w:rsidR="009858FD" w:rsidRPr="00733320" w:rsidRDefault="009858FD" w:rsidP="009858FD">
      <w:pPr>
        <w:pStyle w:val="NoSpacing"/>
        <w:rPr>
          <w:rFonts w:ascii="Arial" w:eastAsia="Times New Roman" w:hAnsi="Arial" w:cs="Arial"/>
          <w:szCs w:val="24"/>
        </w:rPr>
      </w:pPr>
      <w:r w:rsidRPr="00733320">
        <w:rPr>
          <w:rFonts w:ascii="Arial" w:eastAsia="Times New Roman" w:hAnsi="Arial" w:cs="Arial"/>
          <w:szCs w:val="24"/>
        </w:rPr>
        <w:t xml:space="preserve">The Area continues to be involved with Warden Park Academy running the after </w:t>
      </w:r>
      <w:r w:rsidRPr="00733320">
        <w:rPr>
          <w:rFonts w:ascii="Arial" w:eastAsia="Times New Roman" w:hAnsi="Arial" w:cs="Arial"/>
          <w:szCs w:val="24"/>
        </w:rPr>
        <w:lastRenderedPageBreak/>
        <w:t>school aero club. We now have students returning for the 3</w:t>
      </w:r>
      <w:r w:rsidRPr="00733320">
        <w:rPr>
          <w:rFonts w:ascii="Arial" w:eastAsia="Times New Roman" w:hAnsi="Arial" w:cs="Arial"/>
          <w:szCs w:val="24"/>
          <w:vertAlign w:val="superscript"/>
        </w:rPr>
        <w:t>rd</w:t>
      </w:r>
      <w:r w:rsidRPr="00733320">
        <w:rPr>
          <w:rFonts w:ascii="Arial" w:eastAsia="Times New Roman" w:hAnsi="Arial" w:cs="Arial"/>
          <w:szCs w:val="24"/>
        </w:rPr>
        <w:t xml:space="preserve"> year and the models they are building are more complexed than anything we have built before. At the </w:t>
      </w:r>
      <w:r w:rsidR="00733320" w:rsidRPr="00733320">
        <w:rPr>
          <w:rFonts w:ascii="Arial" w:eastAsia="Times New Roman" w:hAnsi="Arial" w:cs="Arial"/>
          <w:szCs w:val="24"/>
        </w:rPr>
        <w:t>school’s</w:t>
      </w:r>
      <w:r w:rsidRPr="00733320">
        <w:rPr>
          <w:rFonts w:ascii="Arial" w:eastAsia="Times New Roman" w:hAnsi="Arial" w:cs="Arial"/>
          <w:szCs w:val="24"/>
        </w:rPr>
        <w:t xml:space="preserve"> enrichment days in July we were blessed with good weather which enabled us to fly the 30+ BMFA darts outside over the 2 days. Building and flying the BMFA darts always proves to be very popular with the students. </w:t>
      </w:r>
    </w:p>
    <w:p w14:paraId="7C31CFAF" w14:textId="1DF95BEC" w:rsidR="00CD5FE5" w:rsidRPr="00733320" w:rsidRDefault="00CD5FE5" w:rsidP="009858FD">
      <w:pPr>
        <w:pStyle w:val="NoSpacing"/>
        <w:rPr>
          <w:rFonts w:ascii="Arial" w:hAnsi="Arial" w:cs="Arial"/>
          <w:szCs w:val="24"/>
        </w:rPr>
      </w:pPr>
    </w:p>
    <w:p w14:paraId="02481D38" w14:textId="77777777" w:rsidR="00CD5FE5" w:rsidRPr="00733320" w:rsidRDefault="00CD5FE5" w:rsidP="009858FD">
      <w:pPr>
        <w:pStyle w:val="NoSpacing"/>
        <w:rPr>
          <w:rFonts w:ascii="Arial" w:hAnsi="Arial" w:cs="Arial"/>
          <w:szCs w:val="24"/>
        </w:rPr>
      </w:pPr>
    </w:p>
    <w:p w14:paraId="6A7A7F07" w14:textId="37F94A7D" w:rsidR="00C34A90" w:rsidRPr="00733320" w:rsidRDefault="009858FD" w:rsidP="00127359">
      <w:pPr>
        <w:pStyle w:val="NoSpacing"/>
        <w:rPr>
          <w:rFonts w:ascii="Arial" w:hAnsi="Arial" w:cs="Arial"/>
          <w:szCs w:val="24"/>
        </w:rPr>
      </w:pPr>
      <w:r w:rsidRPr="00733320">
        <w:rPr>
          <w:rFonts w:ascii="Arial" w:eastAsia="Times New Roman" w:hAnsi="Arial" w:cs="Arial"/>
          <w:szCs w:val="24"/>
        </w:rPr>
        <w:t xml:space="preserve"> </w:t>
      </w:r>
    </w:p>
    <w:p w14:paraId="6E78F7D3" w14:textId="7A59562D" w:rsidR="00127359" w:rsidRPr="00733320" w:rsidRDefault="0061378D">
      <w:pPr>
        <w:rPr>
          <w:rFonts w:ascii="Arial" w:eastAsia="Arial Unicode MS" w:hAnsi="Arial" w:cs="Arial"/>
          <w:u w:val="single"/>
        </w:rPr>
      </w:pPr>
      <w:r w:rsidRPr="00733320">
        <w:rPr>
          <w:rFonts w:ascii="Arial" w:eastAsia="Arial Unicode MS" w:hAnsi="Arial" w:cs="Arial"/>
          <w:u w:val="single"/>
        </w:rPr>
        <w:t>Vice Chairman;</w:t>
      </w:r>
    </w:p>
    <w:p w14:paraId="5A366D7A" w14:textId="71AB5DFF" w:rsidR="007277ED" w:rsidRPr="00733320" w:rsidRDefault="00127359" w:rsidP="00127359">
      <w:pPr>
        <w:pStyle w:val="NormalWeb"/>
        <w:rPr>
          <w:rFonts w:ascii="Arial" w:eastAsia="Arial Unicode MS" w:hAnsi="Arial" w:cs="Arial"/>
        </w:rPr>
      </w:pPr>
      <w:r w:rsidRPr="00733320">
        <w:rPr>
          <w:rFonts w:ascii="Arial" w:eastAsia="Arial Unicode MS" w:hAnsi="Arial" w:cs="Arial"/>
        </w:rPr>
        <w:t>Nothing to report.</w:t>
      </w:r>
    </w:p>
    <w:p w14:paraId="2E3D2653" w14:textId="7AF3F72B" w:rsidR="00CD5FE5" w:rsidRPr="00733320" w:rsidRDefault="007550F2" w:rsidP="00FF0C55">
      <w:pPr>
        <w:pStyle w:val="NormalWeb"/>
        <w:rPr>
          <w:rFonts w:ascii="Arial" w:eastAsia="Arial Unicode MS" w:hAnsi="Arial" w:cs="Arial"/>
          <w:u w:val="single"/>
        </w:rPr>
      </w:pPr>
      <w:r w:rsidRPr="00733320">
        <w:rPr>
          <w:rFonts w:ascii="Arial" w:eastAsia="Arial Unicode MS" w:hAnsi="Arial" w:cs="Arial"/>
          <w:u w:val="single"/>
        </w:rPr>
        <w:t>Treasurer;</w:t>
      </w:r>
    </w:p>
    <w:p w14:paraId="3A8E090C" w14:textId="4B072981" w:rsidR="00127359" w:rsidRPr="00733320" w:rsidRDefault="00127359" w:rsidP="00FF0C55">
      <w:pPr>
        <w:pStyle w:val="NormalWeb"/>
        <w:rPr>
          <w:rFonts w:ascii="Arial" w:eastAsia="Arial Unicode MS" w:hAnsi="Arial" w:cs="Arial"/>
        </w:rPr>
      </w:pPr>
      <w:r w:rsidRPr="00733320">
        <w:rPr>
          <w:rFonts w:ascii="Arial" w:eastAsia="Arial Unicode MS" w:hAnsi="Arial" w:cs="Arial"/>
        </w:rPr>
        <w:t xml:space="preserve">The Treasurer’s Report covers the financial year 2022/2023. The Zoom Licence was paid by Stuart and had been reimbursed </w:t>
      </w:r>
      <w:r w:rsidR="000E57EB" w:rsidRPr="00733320">
        <w:rPr>
          <w:rFonts w:ascii="Arial" w:eastAsia="Arial Unicode MS" w:hAnsi="Arial" w:cs="Arial"/>
        </w:rPr>
        <w:t>but was not shown in the accounts.</w:t>
      </w:r>
    </w:p>
    <w:p w14:paraId="6CD027C8" w14:textId="115D000E" w:rsidR="00286C80" w:rsidRPr="00733320" w:rsidRDefault="00CD5FE5" w:rsidP="00FF0C55">
      <w:pPr>
        <w:pStyle w:val="NormalWeb"/>
        <w:rPr>
          <w:rFonts w:ascii="Arial" w:eastAsia="Arial Unicode MS" w:hAnsi="Arial" w:cs="Arial"/>
        </w:rPr>
      </w:pPr>
      <w:r w:rsidRPr="00733320">
        <w:rPr>
          <w:rFonts w:ascii="Arial" w:eastAsia="Arial Unicode MS" w:hAnsi="Arial" w:cs="Arial"/>
        </w:rPr>
        <w:t>See attached report.</w:t>
      </w:r>
    </w:p>
    <w:p w14:paraId="37D7D6C1" w14:textId="6E567065" w:rsidR="00CD5FE5" w:rsidRPr="00733320" w:rsidRDefault="00CD5FE5" w:rsidP="00FF0C55">
      <w:pPr>
        <w:pStyle w:val="NormalWeb"/>
        <w:rPr>
          <w:rFonts w:ascii="Arial" w:eastAsia="Arial Unicode MS" w:hAnsi="Arial" w:cs="Arial"/>
        </w:rPr>
      </w:pPr>
    </w:p>
    <w:p w14:paraId="0522BB12" w14:textId="3E47B765" w:rsidR="00CD5FE5" w:rsidRPr="00733320" w:rsidRDefault="00CD5FE5" w:rsidP="00FF0C55">
      <w:pPr>
        <w:pStyle w:val="NormalWeb"/>
        <w:rPr>
          <w:rFonts w:ascii="Arial" w:eastAsia="Arial Unicode MS" w:hAnsi="Arial" w:cs="Arial"/>
        </w:rPr>
      </w:pPr>
      <w:r w:rsidRPr="00733320">
        <w:rPr>
          <w:rFonts w:ascii="Arial" w:eastAsia="Arial Unicode MS" w:hAnsi="Arial" w:cs="Arial"/>
          <w:noProof/>
        </w:rPr>
        <w:lastRenderedPageBreak/>
        <w:drawing>
          <wp:inline distT="0" distB="0" distL="0" distR="0" wp14:anchorId="1269E85E" wp14:editId="3E9B883C">
            <wp:extent cx="5646928" cy="8847667"/>
            <wp:effectExtent l="0" t="0" r="0" b="0"/>
            <wp:docPr id="2" name="Picture 2" descr="/Users/chris/Library/Mobile Documents/com~apple~CloudDocs/Flying/BMFA/S E Area/AGM/AGM 2024/South East Area BMFA Account 2022-2023.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chris/Library/Mobile Documents/com~apple~CloudDocs/Flying/BMFA/S E Area/AGM/AGM 2024/South East Area BMFA Account 2022-2023.pd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97909" cy="8927544"/>
                    </a:xfrm>
                    <a:prstGeom prst="rect">
                      <a:avLst/>
                    </a:prstGeom>
                    <a:noFill/>
                    <a:ln>
                      <a:noFill/>
                    </a:ln>
                  </pic:spPr>
                </pic:pic>
              </a:graphicData>
            </a:graphic>
          </wp:inline>
        </w:drawing>
      </w:r>
    </w:p>
    <w:p w14:paraId="683C6C51" w14:textId="71145DD4" w:rsidR="00BB3F9A" w:rsidRPr="00733320" w:rsidRDefault="00BB3F9A" w:rsidP="003F04F5">
      <w:pPr>
        <w:pStyle w:val="NormalWeb"/>
        <w:rPr>
          <w:rFonts w:ascii="Arial" w:eastAsia="Arial Unicode MS" w:hAnsi="Arial" w:cs="Arial"/>
          <w:u w:val="single"/>
        </w:rPr>
      </w:pPr>
      <w:r w:rsidRPr="00733320">
        <w:rPr>
          <w:rFonts w:ascii="Arial" w:eastAsia="Arial Unicode MS" w:hAnsi="Arial" w:cs="Arial"/>
          <w:u w:val="single"/>
        </w:rPr>
        <w:lastRenderedPageBreak/>
        <w:t>Secretary;</w:t>
      </w:r>
    </w:p>
    <w:p w14:paraId="2011CFD4" w14:textId="20311370" w:rsidR="00221718" w:rsidRPr="00733320" w:rsidRDefault="008B15B3" w:rsidP="003F04F5">
      <w:pPr>
        <w:pStyle w:val="NormalWeb"/>
        <w:rPr>
          <w:rFonts w:ascii="Arial" w:eastAsia="Arial Unicode MS" w:hAnsi="Arial" w:cs="Arial"/>
        </w:rPr>
      </w:pPr>
      <w:r w:rsidRPr="00733320">
        <w:rPr>
          <w:rFonts w:ascii="Arial" w:eastAsia="Arial Unicode MS" w:hAnsi="Arial" w:cs="Arial"/>
        </w:rPr>
        <w:t>Nothing to report.</w:t>
      </w:r>
    </w:p>
    <w:p w14:paraId="1B806962" w14:textId="5BB89890" w:rsidR="00A71FDA" w:rsidRPr="00733320" w:rsidRDefault="00B06A9F" w:rsidP="002D5691">
      <w:pPr>
        <w:pStyle w:val="NormalWeb"/>
        <w:rPr>
          <w:rFonts w:ascii="Arial" w:eastAsia="Arial Unicode MS" w:hAnsi="Arial" w:cs="Arial"/>
          <w:u w:val="single"/>
        </w:rPr>
      </w:pPr>
      <w:r w:rsidRPr="00733320">
        <w:rPr>
          <w:rFonts w:ascii="Arial" w:eastAsia="Arial Unicode MS" w:hAnsi="Arial" w:cs="Arial"/>
          <w:u w:val="single"/>
        </w:rPr>
        <w:t>Achievement Scheme Co-Ordinator;</w:t>
      </w:r>
    </w:p>
    <w:p w14:paraId="483AEA64" w14:textId="77777777" w:rsidR="00E85E11" w:rsidRPr="00733320" w:rsidRDefault="00E85E11" w:rsidP="00E85E11">
      <w:pPr>
        <w:jc w:val="both"/>
        <w:rPr>
          <w:rFonts w:ascii="Arial" w:hAnsi="Arial" w:cs="Arial"/>
        </w:rPr>
      </w:pPr>
      <w:r w:rsidRPr="00733320">
        <w:rPr>
          <w:rFonts w:ascii="Arial" w:hAnsi="Arial" w:cs="Arial"/>
        </w:rPr>
        <w:t xml:space="preserve">There has been very little demand on our Chief Examiners this year. </w:t>
      </w:r>
    </w:p>
    <w:p w14:paraId="173ED120" w14:textId="77777777" w:rsidR="00E85E11" w:rsidRPr="00733320" w:rsidRDefault="00E85E11" w:rsidP="00E85E11">
      <w:pPr>
        <w:jc w:val="both"/>
        <w:rPr>
          <w:rFonts w:ascii="Arial" w:hAnsi="Arial" w:cs="Arial"/>
        </w:rPr>
      </w:pPr>
      <w:r w:rsidRPr="00733320">
        <w:rPr>
          <w:rFonts w:ascii="Arial" w:hAnsi="Arial" w:cs="Arial"/>
        </w:rPr>
        <w:t>The Area held a Test and Training day at the Hastings Model Flying Club site. There were successful A and B tests carried out and some advice given to those planning to take a test.</w:t>
      </w:r>
    </w:p>
    <w:p w14:paraId="5FE98773" w14:textId="77777777" w:rsidR="00E85E11" w:rsidRPr="00733320" w:rsidRDefault="00E85E11" w:rsidP="00E85E11">
      <w:pPr>
        <w:jc w:val="both"/>
        <w:rPr>
          <w:rFonts w:ascii="Arial" w:hAnsi="Arial" w:cs="Arial"/>
        </w:rPr>
      </w:pPr>
      <w:r w:rsidRPr="00733320">
        <w:rPr>
          <w:rFonts w:ascii="Arial" w:hAnsi="Arial" w:cs="Arial"/>
        </w:rPr>
        <w:t>James Gordon has stood down as Chief Examiner and I and the Area thank him for his input during the time he held the position.</w:t>
      </w:r>
    </w:p>
    <w:p w14:paraId="1CFE23EA" w14:textId="77777777" w:rsidR="00E85E11" w:rsidRPr="00733320" w:rsidRDefault="00E85E11" w:rsidP="00E85E11">
      <w:pPr>
        <w:jc w:val="both"/>
        <w:rPr>
          <w:rFonts w:ascii="Arial" w:hAnsi="Arial" w:cs="Arial"/>
        </w:rPr>
      </w:pPr>
      <w:r w:rsidRPr="00733320">
        <w:rPr>
          <w:rFonts w:ascii="Arial" w:hAnsi="Arial" w:cs="Arial"/>
        </w:rPr>
        <w:t>Derek Henzell and Colin McGinn were removed  by the BMFA because they did not renew their membership.</w:t>
      </w:r>
    </w:p>
    <w:p w14:paraId="5CB49961" w14:textId="77777777" w:rsidR="00E85E11" w:rsidRPr="00733320" w:rsidRDefault="00E85E11" w:rsidP="00E85E11">
      <w:pPr>
        <w:jc w:val="both"/>
        <w:rPr>
          <w:rFonts w:ascii="Arial" w:hAnsi="Arial" w:cs="Arial"/>
        </w:rPr>
      </w:pPr>
      <w:r w:rsidRPr="00733320">
        <w:rPr>
          <w:rFonts w:ascii="Arial" w:hAnsi="Arial" w:cs="Arial"/>
        </w:rPr>
        <w:t>I propose the following Area C/E’s are to stand for Ratification for 2025.</w:t>
      </w:r>
    </w:p>
    <w:p w14:paraId="176D021F" w14:textId="77777777" w:rsidR="00E85E11" w:rsidRPr="00733320" w:rsidRDefault="00E85E11" w:rsidP="00E85E11">
      <w:pPr>
        <w:jc w:val="both"/>
        <w:rPr>
          <w:rFonts w:ascii="Arial" w:hAnsi="Arial" w:cs="Arial"/>
        </w:rPr>
      </w:pPr>
      <w:r w:rsidRPr="00733320">
        <w:rPr>
          <w:rFonts w:ascii="Arial" w:hAnsi="Arial" w:cs="Arial"/>
        </w:rPr>
        <w:t>Mike Sun F/W S/F</w:t>
      </w:r>
    </w:p>
    <w:p w14:paraId="4BF7179B" w14:textId="77777777" w:rsidR="00E85E11" w:rsidRPr="00733320" w:rsidRDefault="00E85E11" w:rsidP="00E85E11">
      <w:pPr>
        <w:jc w:val="both"/>
        <w:rPr>
          <w:rFonts w:ascii="Arial" w:hAnsi="Arial" w:cs="Arial"/>
        </w:rPr>
      </w:pPr>
      <w:r w:rsidRPr="00733320">
        <w:rPr>
          <w:rFonts w:ascii="Arial" w:hAnsi="Arial" w:cs="Arial"/>
        </w:rPr>
        <w:t>Kevin Beale S/F</w:t>
      </w:r>
    </w:p>
    <w:p w14:paraId="615185ED" w14:textId="77777777" w:rsidR="00E85E11" w:rsidRPr="00733320" w:rsidRDefault="00E85E11" w:rsidP="00E85E11">
      <w:pPr>
        <w:jc w:val="both"/>
        <w:rPr>
          <w:rFonts w:ascii="Arial" w:hAnsi="Arial" w:cs="Arial"/>
        </w:rPr>
      </w:pPr>
      <w:r w:rsidRPr="00733320">
        <w:rPr>
          <w:rFonts w:ascii="Arial" w:hAnsi="Arial" w:cs="Arial"/>
        </w:rPr>
        <w:t>Ian Stingemore F/W</w:t>
      </w:r>
    </w:p>
    <w:p w14:paraId="0F8BAF2A" w14:textId="77777777" w:rsidR="00E85E11" w:rsidRPr="00733320" w:rsidRDefault="00E85E11" w:rsidP="00E85E11">
      <w:pPr>
        <w:jc w:val="both"/>
        <w:rPr>
          <w:rFonts w:ascii="Arial" w:hAnsi="Arial" w:cs="Arial"/>
        </w:rPr>
      </w:pPr>
      <w:r w:rsidRPr="00733320">
        <w:rPr>
          <w:rFonts w:ascii="Arial" w:hAnsi="Arial" w:cs="Arial"/>
        </w:rPr>
        <w:t>Mike Galvin F/W</w:t>
      </w:r>
    </w:p>
    <w:p w14:paraId="7CCB9E78" w14:textId="77777777" w:rsidR="00E85E11" w:rsidRPr="00733320" w:rsidRDefault="00E85E11" w:rsidP="00E85E11">
      <w:pPr>
        <w:jc w:val="both"/>
        <w:rPr>
          <w:rFonts w:ascii="Arial" w:hAnsi="Arial" w:cs="Arial"/>
        </w:rPr>
      </w:pPr>
      <w:r w:rsidRPr="00733320">
        <w:rPr>
          <w:rFonts w:ascii="Arial" w:hAnsi="Arial" w:cs="Arial"/>
        </w:rPr>
        <w:t>Dave Knott F/W Heli</w:t>
      </w:r>
    </w:p>
    <w:p w14:paraId="2A8B54FC" w14:textId="77777777" w:rsidR="00E85E11" w:rsidRPr="00733320" w:rsidRDefault="00E85E11" w:rsidP="00E85E11">
      <w:pPr>
        <w:jc w:val="both"/>
        <w:rPr>
          <w:rFonts w:ascii="Arial" w:hAnsi="Arial" w:cs="Arial"/>
        </w:rPr>
      </w:pPr>
      <w:r w:rsidRPr="00733320">
        <w:rPr>
          <w:rFonts w:ascii="Arial" w:hAnsi="Arial" w:cs="Arial"/>
        </w:rPr>
        <w:t>Rob Creasey F/W Heli</w:t>
      </w:r>
    </w:p>
    <w:p w14:paraId="3E4816E5" w14:textId="675F550D" w:rsidR="00E85E11" w:rsidRPr="00733320" w:rsidRDefault="00E85E11" w:rsidP="00E85E11">
      <w:pPr>
        <w:jc w:val="both"/>
        <w:rPr>
          <w:rFonts w:ascii="Arial" w:hAnsi="Arial" w:cs="Arial"/>
        </w:rPr>
      </w:pPr>
      <w:r w:rsidRPr="00733320">
        <w:rPr>
          <w:rFonts w:ascii="Arial" w:hAnsi="Arial" w:cs="Arial"/>
        </w:rPr>
        <w:t>James Graham F/W</w:t>
      </w:r>
    </w:p>
    <w:p w14:paraId="4F4EBE58" w14:textId="1AE92205" w:rsidR="00164951" w:rsidRPr="00733320" w:rsidRDefault="00164951" w:rsidP="00E85E11">
      <w:pPr>
        <w:jc w:val="both"/>
        <w:rPr>
          <w:rFonts w:ascii="Arial" w:hAnsi="Arial" w:cs="Arial"/>
        </w:rPr>
      </w:pPr>
    </w:p>
    <w:p w14:paraId="7CCACA71" w14:textId="2B942425" w:rsidR="00164951" w:rsidRPr="00733320" w:rsidRDefault="00164951" w:rsidP="00E85E11">
      <w:pPr>
        <w:jc w:val="both"/>
        <w:rPr>
          <w:rFonts w:ascii="Arial" w:hAnsi="Arial" w:cs="Arial"/>
        </w:rPr>
      </w:pPr>
      <w:r w:rsidRPr="00733320">
        <w:rPr>
          <w:rFonts w:ascii="Arial" w:hAnsi="Arial" w:cs="Arial"/>
        </w:rPr>
        <w:t>Those eligible to vote co</w:t>
      </w:r>
      <w:r w:rsidR="00D14A6E" w:rsidRPr="00733320">
        <w:rPr>
          <w:rFonts w:ascii="Arial" w:hAnsi="Arial" w:cs="Arial"/>
        </w:rPr>
        <w:t>n</w:t>
      </w:r>
      <w:r w:rsidRPr="00733320">
        <w:rPr>
          <w:rFonts w:ascii="Arial" w:hAnsi="Arial" w:cs="Arial"/>
        </w:rPr>
        <w:t xml:space="preserve">firmed </w:t>
      </w:r>
      <w:r w:rsidR="00D14A6E" w:rsidRPr="00733320">
        <w:rPr>
          <w:rFonts w:ascii="Arial" w:hAnsi="Arial" w:cs="Arial"/>
        </w:rPr>
        <w:t>Ratification of the above names with 13 votes in favour and none against.</w:t>
      </w:r>
    </w:p>
    <w:p w14:paraId="6D3B6EF0" w14:textId="77777777" w:rsidR="00D14A6E" w:rsidRPr="00733320" w:rsidRDefault="00D14A6E" w:rsidP="00E85E11">
      <w:pPr>
        <w:jc w:val="both"/>
        <w:rPr>
          <w:rFonts w:ascii="Arial" w:hAnsi="Arial" w:cs="Arial"/>
        </w:rPr>
      </w:pPr>
    </w:p>
    <w:p w14:paraId="53C1ADF1" w14:textId="029AB596" w:rsidR="00E85E11" w:rsidRPr="00733320" w:rsidRDefault="00E85E11" w:rsidP="00C92891">
      <w:pPr>
        <w:jc w:val="both"/>
        <w:rPr>
          <w:rFonts w:ascii="Arial" w:hAnsi="Arial" w:cs="Arial"/>
        </w:rPr>
      </w:pPr>
      <w:r w:rsidRPr="00733320">
        <w:rPr>
          <w:rFonts w:ascii="Arial" w:hAnsi="Arial" w:cs="Arial"/>
        </w:rPr>
        <w:t>Given that we have lost three C/E’s this year and how little work there has been I suggest  we wait before looking for replacements.</w:t>
      </w:r>
    </w:p>
    <w:p w14:paraId="410D8F7B" w14:textId="0007F785" w:rsidR="004E24CD" w:rsidRPr="00733320" w:rsidRDefault="009760D0" w:rsidP="00C92891">
      <w:pPr>
        <w:pStyle w:val="NoSpacing"/>
        <w:jc w:val="both"/>
        <w:rPr>
          <w:rFonts w:ascii="Arial" w:hAnsi="Arial" w:cs="Arial"/>
          <w:szCs w:val="24"/>
        </w:rPr>
      </w:pPr>
      <w:r w:rsidRPr="00733320">
        <w:rPr>
          <w:rFonts w:ascii="Arial" w:hAnsi="Arial" w:cs="Arial"/>
          <w:szCs w:val="24"/>
        </w:rPr>
        <w:t>.</w:t>
      </w:r>
    </w:p>
    <w:p w14:paraId="4CAF5464" w14:textId="77777777" w:rsidR="00C92891" w:rsidRPr="00733320" w:rsidRDefault="00C92891" w:rsidP="00C92891">
      <w:pPr>
        <w:pStyle w:val="NoSpacing"/>
        <w:jc w:val="both"/>
        <w:rPr>
          <w:rFonts w:ascii="Arial" w:hAnsi="Arial" w:cs="Arial"/>
          <w:szCs w:val="24"/>
        </w:rPr>
      </w:pPr>
    </w:p>
    <w:p w14:paraId="501706FC" w14:textId="24922A6A" w:rsidR="00B63A37" w:rsidRPr="00733320" w:rsidRDefault="00B63A37" w:rsidP="00B63A37">
      <w:pPr>
        <w:rPr>
          <w:rFonts w:ascii="Arial" w:eastAsia="Arial Unicode MS" w:hAnsi="Arial" w:cs="Arial"/>
          <w:u w:val="single"/>
        </w:rPr>
      </w:pPr>
      <w:r w:rsidRPr="00733320">
        <w:rPr>
          <w:rFonts w:ascii="Arial" w:eastAsia="Arial Unicode MS" w:hAnsi="Arial" w:cs="Arial"/>
          <w:u w:val="single"/>
        </w:rPr>
        <w:t>Education officer;</w:t>
      </w:r>
    </w:p>
    <w:p w14:paraId="1671E553" w14:textId="2A775933" w:rsidR="00AB3D42" w:rsidRPr="00733320" w:rsidRDefault="00AB3D42" w:rsidP="00B63A37">
      <w:pPr>
        <w:rPr>
          <w:rFonts w:ascii="Arial" w:eastAsia="Arial Unicode MS" w:hAnsi="Arial" w:cs="Arial"/>
          <w:u w:val="single"/>
        </w:rPr>
      </w:pPr>
    </w:p>
    <w:p w14:paraId="56E7179D" w14:textId="77777777" w:rsidR="00AB3D42" w:rsidRPr="00733320" w:rsidRDefault="00AB3D42" w:rsidP="00AB3D42">
      <w:pPr>
        <w:pStyle w:val="NormalWeb"/>
        <w:rPr>
          <w:rFonts w:ascii="Arial" w:eastAsia="Arial Unicode MS" w:hAnsi="Arial" w:cs="Arial"/>
        </w:rPr>
      </w:pPr>
      <w:r w:rsidRPr="00733320">
        <w:rPr>
          <w:rFonts w:ascii="Arial" w:eastAsia="Arial Unicode MS" w:hAnsi="Arial" w:cs="Arial"/>
        </w:rPr>
        <w:t>Nothing to report.</w:t>
      </w:r>
    </w:p>
    <w:p w14:paraId="3FA5CE46" w14:textId="77777777" w:rsidR="00AB3D42" w:rsidRPr="00733320" w:rsidRDefault="00AB3D42" w:rsidP="00B63A37">
      <w:pPr>
        <w:rPr>
          <w:rFonts w:ascii="Arial" w:eastAsia="Arial Unicode MS" w:hAnsi="Arial" w:cs="Arial"/>
          <w:u w:val="single"/>
        </w:rPr>
      </w:pPr>
    </w:p>
    <w:p w14:paraId="1E73E3AA" w14:textId="77777777" w:rsidR="00B63A37" w:rsidRPr="00733320" w:rsidRDefault="00B63A37" w:rsidP="00B63A37">
      <w:pPr>
        <w:rPr>
          <w:rFonts w:ascii="Arial" w:eastAsia="Arial Unicode MS" w:hAnsi="Arial" w:cs="Arial"/>
          <w:b/>
        </w:rPr>
      </w:pPr>
    </w:p>
    <w:p w14:paraId="5D22C313" w14:textId="77777777" w:rsidR="00B63A37" w:rsidRPr="00733320" w:rsidRDefault="00B63A37" w:rsidP="00B63A37">
      <w:pPr>
        <w:rPr>
          <w:rFonts w:ascii="Arial" w:eastAsia="Arial Unicode MS" w:hAnsi="Arial" w:cs="Arial"/>
          <w:b/>
        </w:rPr>
      </w:pPr>
    </w:p>
    <w:p w14:paraId="7BA14E34" w14:textId="77777777" w:rsidR="00751476" w:rsidRPr="00733320" w:rsidRDefault="00751476">
      <w:pPr>
        <w:rPr>
          <w:rFonts w:ascii="Arial" w:eastAsia="Arial Unicode MS" w:hAnsi="Arial" w:cs="Arial"/>
        </w:rPr>
      </w:pPr>
    </w:p>
    <w:p w14:paraId="76421866" w14:textId="7A81C71C" w:rsidR="00751476" w:rsidRPr="00733320" w:rsidRDefault="00751476">
      <w:pPr>
        <w:rPr>
          <w:rFonts w:ascii="Arial" w:eastAsia="Arial Unicode MS" w:hAnsi="Arial" w:cs="Arial"/>
          <w:u w:val="single"/>
        </w:rPr>
      </w:pPr>
      <w:r w:rsidRPr="00733320">
        <w:rPr>
          <w:rFonts w:ascii="Arial" w:eastAsia="Arial Unicode MS" w:hAnsi="Arial" w:cs="Arial"/>
          <w:u w:val="single"/>
        </w:rPr>
        <w:t>Free Flight</w:t>
      </w:r>
      <w:r w:rsidR="000A04BF" w:rsidRPr="00733320">
        <w:rPr>
          <w:rFonts w:ascii="Arial" w:eastAsia="Arial Unicode MS" w:hAnsi="Arial" w:cs="Arial"/>
          <w:u w:val="single"/>
        </w:rPr>
        <w:t xml:space="preserve"> Competition Se</w:t>
      </w:r>
      <w:r w:rsidR="00A869AA" w:rsidRPr="00733320">
        <w:rPr>
          <w:rFonts w:ascii="Arial" w:eastAsia="Arial Unicode MS" w:hAnsi="Arial" w:cs="Arial"/>
          <w:u w:val="single"/>
        </w:rPr>
        <w:t>c</w:t>
      </w:r>
      <w:r w:rsidR="000A04BF" w:rsidRPr="00733320">
        <w:rPr>
          <w:rFonts w:ascii="Arial" w:eastAsia="Arial Unicode MS" w:hAnsi="Arial" w:cs="Arial"/>
          <w:u w:val="single"/>
        </w:rPr>
        <w:t>retary</w:t>
      </w:r>
      <w:r w:rsidRPr="00733320">
        <w:rPr>
          <w:rFonts w:ascii="Arial" w:eastAsia="Arial Unicode MS" w:hAnsi="Arial" w:cs="Arial"/>
          <w:u w:val="single"/>
        </w:rPr>
        <w:t>;</w:t>
      </w:r>
    </w:p>
    <w:p w14:paraId="5FC07EA5" w14:textId="76C77B58" w:rsidR="00AB3D42" w:rsidRPr="00733320" w:rsidRDefault="00AB3D42">
      <w:pPr>
        <w:rPr>
          <w:rFonts w:ascii="Arial" w:eastAsia="Arial Unicode MS" w:hAnsi="Arial" w:cs="Arial"/>
          <w:u w:val="single"/>
        </w:rPr>
      </w:pPr>
    </w:p>
    <w:p w14:paraId="18145E8A" w14:textId="77777777" w:rsidR="00EC0E39" w:rsidRPr="00733320" w:rsidRDefault="00EC0E39" w:rsidP="00EC0E39">
      <w:pPr>
        <w:pStyle w:val="Body"/>
        <w:spacing w:line="360" w:lineRule="auto"/>
        <w:rPr>
          <w:rFonts w:ascii="Arial" w:hAnsi="Arial" w:cs="Arial"/>
          <w:sz w:val="24"/>
          <w:szCs w:val="24"/>
        </w:rPr>
      </w:pPr>
      <w:r w:rsidRPr="00733320">
        <w:rPr>
          <w:rFonts w:ascii="Arial" w:hAnsi="Arial" w:cs="Arial"/>
          <w:sz w:val="24"/>
          <w:szCs w:val="24"/>
        </w:rPr>
        <w:t xml:space="preserve">The SEBMFA runs 8 meetings at Ashdown Forest throughout the year as part of a BMFA national competition. This year, the Area set up The Ashdown Forest Flyers (AFF), as a way of financing the purchase of a license. </w:t>
      </w:r>
    </w:p>
    <w:p w14:paraId="607B8A28" w14:textId="0ECE92C4" w:rsidR="00EC0E39" w:rsidRPr="00733320" w:rsidRDefault="00EC0E39" w:rsidP="00EC0E39">
      <w:pPr>
        <w:pStyle w:val="Body"/>
        <w:spacing w:line="360" w:lineRule="auto"/>
        <w:rPr>
          <w:rFonts w:ascii="Arial" w:hAnsi="Arial" w:cs="Arial"/>
          <w:sz w:val="24"/>
          <w:szCs w:val="24"/>
        </w:rPr>
      </w:pPr>
      <w:r w:rsidRPr="00733320">
        <w:rPr>
          <w:rFonts w:ascii="Arial" w:hAnsi="Arial" w:cs="Arial"/>
          <w:sz w:val="24"/>
          <w:szCs w:val="24"/>
        </w:rPr>
        <w:t xml:space="preserve">Many thanks, in particular </w:t>
      </w:r>
      <w:r w:rsidR="00733320" w:rsidRPr="00733320">
        <w:rPr>
          <w:rFonts w:ascii="Arial" w:hAnsi="Arial" w:cs="Arial"/>
          <w:sz w:val="24"/>
          <w:szCs w:val="24"/>
        </w:rPr>
        <w:t>to Stuart</w:t>
      </w:r>
      <w:r w:rsidRPr="00733320">
        <w:rPr>
          <w:rFonts w:ascii="Arial" w:hAnsi="Arial" w:cs="Arial"/>
          <w:sz w:val="24"/>
          <w:szCs w:val="24"/>
        </w:rPr>
        <w:t xml:space="preserve"> Willis, Taj Manning and Stephen Hills, for making this a smooth process.</w:t>
      </w:r>
    </w:p>
    <w:p w14:paraId="7E6FF8F1" w14:textId="0DA5A243" w:rsidR="00EC0E39" w:rsidRPr="00733320" w:rsidRDefault="00EC0E39" w:rsidP="00EC0E39">
      <w:pPr>
        <w:pStyle w:val="Body"/>
        <w:spacing w:line="360" w:lineRule="auto"/>
        <w:rPr>
          <w:rFonts w:ascii="Arial" w:hAnsi="Arial" w:cs="Arial"/>
          <w:sz w:val="24"/>
          <w:szCs w:val="24"/>
        </w:rPr>
      </w:pPr>
      <w:r w:rsidRPr="00733320">
        <w:rPr>
          <w:rFonts w:ascii="Arial" w:hAnsi="Arial" w:cs="Arial"/>
          <w:sz w:val="24"/>
          <w:szCs w:val="24"/>
        </w:rPr>
        <w:lastRenderedPageBreak/>
        <w:t xml:space="preserve">So </w:t>
      </w:r>
      <w:r w:rsidR="00733320" w:rsidRPr="00733320">
        <w:rPr>
          <w:rFonts w:ascii="Arial" w:hAnsi="Arial" w:cs="Arial"/>
          <w:sz w:val="24"/>
          <w:szCs w:val="24"/>
        </w:rPr>
        <w:t>far,</w:t>
      </w:r>
      <w:r w:rsidRPr="00733320">
        <w:rPr>
          <w:rFonts w:ascii="Arial" w:hAnsi="Arial" w:cs="Arial"/>
          <w:sz w:val="24"/>
          <w:szCs w:val="24"/>
        </w:rPr>
        <w:t xml:space="preserve"> we have had no interactions with the wardens and have not been asked to show our AFF cards.</w:t>
      </w:r>
    </w:p>
    <w:p w14:paraId="28AE42A4" w14:textId="77777777" w:rsidR="00EC0E39" w:rsidRPr="00733320" w:rsidRDefault="00EC0E39" w:rsidP="00EC0E39">
      <w:pPr>
        <w:pStyle w:val="Body"/>
        <w:spacing w:line="360" w:lineRule="auto"/>
        <w:rPr>
          <w:rFonts w:ascii="Arial" w:hAnsi="Arial" w:cs="Arial"/>
          <w:sz w:val="24"/>
          <w:szCs w:val="24"/>
        </w:rPr>
      </w:pPr>
      <w:r w:rsidRPr="00733320">
        <w:rPr>
          <w:rFonts w:ascii="Arial" w:hAnsi="Arial" w:cs="Arial"/>
          <w:sz w:val="24"/>
          <w:szCs w:val="24"/>
        </w:rPr>
        <w:t>The turnout has been low in 2024.</w:t>
      </w:r>
    </w:p>
    <w:p w14:paraId="403F689E" w14:textId="77777777" w:rsidR="00EC0E39" w:rsidRPr="00733320" w:rsidRDefault="00EC0E39" w:rsidP="00EC0E39">
      <w:pPr>
        <w:pStyle w:val="Body"/>
        <w:spacing w:line="360" w:lineRule="auto"/>
        <w:rPr>
          <w:rFonts w:ascii="Arial" w:hAnsi="Arial" w:cs="Arial"/>
          <w:sz w:val="24"/>
          <w:szCs w:val="24"/>
        </w:rPr>
      </w:pPr>
      <w:r w:rsidRPr="00733320">
        <w:rPr>
          <w:rFonts w:ascii="Arial" w:hAnsi="Arial" w:cs="Arial"/>
          <w:sz w:val="24"/>
          <w:szCs w:val="24"/>
        </w:rPr>
        <w:t>The weather forecasts these days are pretty accurate, so flyers can decide beforehand whether it is worth going. The 4th and 5th meetings suffered from a SW wind direction and strong winds, so some flye</w:t>
      </w:r>
      <w:r w:rsidRPr="00733320">
        <w:rPr>
          <w:rFonts w:ascii="Arial" w:hAnsi="Arial" w:cs="Arial"/>
          <w:noProof/>
          <w:sz w:val="24"/>
          <w:szCs w:val="24"/>
        </w:rPr>
        <mc:AlternateContent>
          <mc:Choice Requires="wps">
            <w:drawing>
              <wp:anchor distT="152400" distB="152400" distL="152400" distR="152400" simplePos="0" relativeHeight="251659264" behindDoc="0" locked="0" layoutInCell="1" allowOverlap="1" wp14:anchorId="45112387" wp14:editId="3D8CD6D2">
                <wp:simplePos x="0" y="0"/>
                <wp:positionH relativeFrom="page">
                  <wp:posOffset>720000</wp:posOffset>
                </wp:positionH>
                <wp:positionV relativeFrom="page">
                  <wp:posOffset>4411051</wp:posOffset>
                </wp:positionV>
                <wp:extent cx="4982846" cy="2735960"/>
                <wp:effectExtent l="0" t="0" r="0" b="0"/>
                <wp:wrapTopAndBottom distT="152400" distB="152400"/>
                <wp:docPr id="1073741825" name="officeArt object"/>
                <wp:cNvGraphicFramePr/>
                <a:graphic xmlns:a="http://schemas.openxmlformats.org/drawingml/2006/main">
                  <a:graphicData uri="http://schemas.microsoft.com/office/word/2010/wordprocessingShape">
                    <wps:wsp>
                      <wps:cNvSpPr/>
                      <wps:spPr>
                        <a:xfrm>
                          <a:off x="0" y="0"/>
                          <a:ext cx="4982846" cy="2735960"/>
                        </a:xfrm>
                        <a:prstGeom prst="rect">
                          <a:avLst/>
                        </a:prstGeom>
                      </wps:spPr>
                      <wps:txbx>
                        <w:txbxContent>
                          <w:tbl>
                            <w:tblPr>
                              <w:tblW w:w="7840"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1715"/>
                              <w:gridCol w:w="4169"/>
                              <w:gridCol w:w="1956"/>
                            </w:tblGrid>
                            <w:tr w:rsidR="00EC0E39" w14:paraId="63498F9A" w14:textId="77777777">
                              <w:trPr>
                                <w:trHeight w:val="249"/>
                                <w:tblHeader/>
                              </w:trPr>
                              <w:tc>
                                <w:tcPr>
                                  <w:tcW w:w="1714" w:type="dxa"/>
                                  <w:tcBorders>
                                    <w:top w:val="single" w:sz="6" w:space="0" w:color="000000"/>
                                    <w:left w:val="single" w:sz="6" w:space="0" w:color="000000"/>
                                    <w:bottom w:val="single" w:sz="2" w:space="0" w:color="000000"/>
                                    <w:right w:val="single" w:sz="2" w:space="0" w:color="000000"/>
                                  </w:tcBorders>
                                  <w:shd w:val="clear" w:color="auto" w:fill="FEFFFE"/>
                                  <w:tcMar>
                                    <w:top w:w="80" w:type="dxa"/>
                                    <w:left w:w="80" w:type="dxa"/>
                                    <w:bottom w:w="80" w:type="dxa"/>
                                    <w:right w:w="80" w:type="dxa"/>
                                  </w:tcMar>
                                </w:tcPr>
                                <w:p w14:paraId="0EDFF8F5" w14:textId="77777777" w:rsidR="00EC0E39" w:rsidRDefault="00EC0E39">
                                  <w:pPr>
                                    <w:pStyle w:val="TableStyle1"/>
                                    <w:jc w:val="center"/>
                                  </w:pPr>
                                  <w:r>
                                    <w:t>2024</w:t>
                                  </w:r>
                                </w:p>
                              </w:tc>
                              <w:tc>
                                <w:tcPr>
                                  <w:tcW w:w="4168" w:type="dxa"/>
                                  <w:tcBorders>
                                    <w:top w:val="single" w:sz="6"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415E846E" w14:textId="77777777" w:rsidR="00EC0E39" w:rsidRDefault="00EC0E39"/>
                              </w:tc>
                              <w:tc>
                                <w:tcPr>
                                  <w:tcW w:w="1956" w:type="dxa"/>
                                  <w:tcBorders>
                                    <w:top w:val="single" w:sz="6" w:space="0" w:color="000000"/>
                                    <w:left w:val="single" w:sz="2" w:space="0" w:color="000000"/>
                                    <w:bottom w:val="single" w:sz="2" w:space="0" w:color="000000"/>
                                    <w:right w:val="single" w:sz="6" w:space="0" w:color="000000"/>
                                  </w:tcBorders>
                                  <w:shd w:val="clear" w:color="auto" w:fill="FEFFFE"/>
                                  <w:tcMar>
                                    <w:top w:w="80" w:type="dxa"/>
                                    <w:left w:w="80" w:type="dxa"/>
                                    <w:bottom w:w="80" w:type="dxa"/>
                                    <w:right w:w="80" w:type="dxa"/>
                                  </w:tcMar>
                                </w:tcPr>
                                <w:p w14:paraId="620B36FE" w14:textId="77777777" w:rsidR="00EC0E39" w:rsidRDefault="00EC0E39"/>
                              </w:tc>
                            </w:tr>
                            <w:tr w:rsidR="00EC0E39" w14:paraId="26143A46" w14:textId="77777777">
                              <w:trPr>
                                <w:trHeight w:val="249"/>
                                <w:tblHeader/>
                              </w:trPr>
                              <w:tc>
                                <w:tcPr>
                                  <w:tcW w:w="1714" w:type="dxa"/>
                                  <w:tcBorders>
                                    <w:top w:val="single" w:sz="2" w:space="0" w:color="000000"/>
                                    <w:left w:val="single" w:sz="6" w:space="0" w:color="000000"/>
                                    <w:bottom w:val="single" w:sz="2" w:space="0" w:color="000000"/>
                                    <w:right w:val="single" w:sz="2" w:space="0" w:color="000000"/>
                                  </w:tcBorders>
                                  <w:shd w:val="clear" w:color="auto" w:fill="FEFFFE"/>
                                  <w:tcMar>
                                    <w:top w:w="80" w:type="dxa"/>
                                    <w:left w:w="80" w:type="dxa"/>
                                    <w:bottom w:w="80" w:type="dxa"/>
                                    <w:right w:w="80" w:type="dxa"/>
                                  </w:tcMar>
                                </w:tcPr>
                                <w:p w14:paraId="18170547" w14:textId="77777777" w:rsidR="00EC0E39" w:rsidRDefault="00EC0E39">
                                  <w:pPr>
                                    <w:pStyle w:val="TableStyle1"/>
                                    <w:jc w:val="center"/>
                                  </w:pPr>
                                  <w:r>
                                    <w:t>Meeting</w:t>
                                  </w:r>
                                </w:p>
                              </w:tc>
                              <w:tc>
                                <w:tcPr>
                                  <w:tcW w:w="4168"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463231B6" w14:textId="77777777" w:rsidR="00EC0E39" w:rsidRDefault="00EC0E39">
                                  <w:pPr>
                                    <w:pStyle w:val="TableStyle1"/>
                                    <w:jc w:val="center"/>
                                  </w:pPr>
                                  <w:r>
                                    <w:t>Weather</w:t>
                                  </w:r>
                                </w:p>
                              </w:tc>
                              <w:tc>
                                <w:tcPr>
                                  <w:tcW w:w="1956" w:type="dxa"/>
                                  <w:tcBorders>
                                    <w:top w:val="single" w:sz="2" w:space="0" w:color="000000"/>
                                    <w:left w:val="single" w:sz="2" w:space="0" w:color="000000"/>
                                    <w:bottom w:val="single" w:sz="2" w:space="0" w:color="000000"/>
                                    <w:right w:val="single" w:sz="6" w:space="0" w:color="000000"/>
                                  </w:tcBorders>
                                  <w:shd w:val="clear" w:color="auto" w:fill="FEFFFE"/>
                                  <w:tcMar>
                                    <w:top w:w="80" w:type="dxa"/>
                                    <w:left w:w="80" w:type="dxa"/>
                                    <w:bottom w:w="80" w:type="dxa"/>
                                    <w:right w:w="80" w:type="dxa"/>
                                  </w:tcMar>
                                </w:tcPr>
                                <w:p w14:paraId="0EA9E072" w14:textId="77777777" w:rsidR="00EC0E39" w:rsidRDefault="00EC0E39">
                                  <w:pPr>
                                    <w:pStyle w:val="TableStyle1"/>
                                    <w:jc w:val="center"/>
                                  </w:pPr>
                                  <w:r>
                                    <w:t>Flyers</w:t>
                                  </w:r>
                                </w:p>
                              </w:tc>
                            </w:tr>
                            <w:tr w:rsidR="00EC0E39" w14:paraId="43837A51" w14:textId="77777777">
                              <w:tblPrEx>
                                <w:shd w:val="clear" w:color="auto" w:fill="auto"/>
                              </w:tblPrEx>
                              <w:trPr>
                                <w:trHeight w:val="249"/>
                              </w:trPr>
                              <w:tc>
                                <w:tcPr>
                                  <w:tcW w:w="1714" w:type="dxa"/>
                                  <w:tcBorders>
                                    <w:top w:val="single" w:sz="2" w:space="0" w:color="000000"/>
                                    <w:left w:val="single" w:sz="6" w:space="0" w:color="000000"/>
                                    <w:bottom w:val="single" w:sz="2" w:space="0" w:color="000000"/>
                                    <w:right w:val="single" w:sz="2" w:space="0" w:color="000000"/>
                                  </w:tcBorders>
                                  <w:shd w:val="clear" w:color="auto" w:fill="FEFFFE"/>
                                  <w:tcMar>
                                    <w:top w:w="80" w:type="dxa"/>
                                    <w:left w:w="80" w:type="dxa"/>
                                    <w:bottom w:w="80" w:type="dxa"/>
                                    <w:right w:w="80" w:type="dxa"/>
                                  </w:tcMar>
                                </w:tcPr>
                                <w:p w14:paraId="710C667E" w14:textId="77777777" w:rsidR="00EC0E39" w:rsidRDefault="00EC0E39">
                                  <w:pPr>
                                    <w:pStyle w:val="TableStyle1"/>
                                    <w:jc w:val="center"/>
                                  </w:pPr>
                                  <w:r>
                                    <w:t>1st</w:t>
                                  </w:r>
                                </w:p>
                              </w:tc>
                              <w:tc>
                                <w:tcPr>
                                  <w:tcW w:w="4168"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03C4F287" w14:textId="77777777" w:rsidR="00EC0E39" w:rsidRDefault="00EC0E39">
                                  <w:pPr>
                                    <w:pStyle w:val="TableStyle2"/>
                                    <w:jc w:val="center"/>
                                  </w:pPr>
                                  <w:r>
                                    <w:t xml:space="preserve">  E 5 mph rain drizzle</w:t>
                                  </w:r>
                                </w:p>
                              </w:tc>
                              <w:tc>
                                <w:tcPr>
                                  <w:tcW w:w="1956" w:type="dxa"/>
                                  <w:tcBorders>
                                    <w:top w:val="single" w:sz="2" w:space="0" w:color="000000"/>
                                    <w:left w:val="single" w:sz="2" w:space="0" w:color="000000"/>
                                    <w:bottom w:val="single" w:sz="2" w:space="0" w:color="000000"/>
                                    <w:right w:val="single" w:sz="6" w:space="0" w:color="000000"/>
                                  </w:tcBorders>
                                  <w:shd w:val="clear" w:color="auto" w:fill="FEFFFE"/>
                                  <w:tcMar>
                                    <w:top w:w="80" w:type="dxa"/>
                                    <w:left w:w="80" w:type="dxa"/>
                                    <w:bottom w:w="80" w:type="dxa"/>
                                    <w:right w:w="80" w:type="dxa"/>
                                  </w:tcMar>
                                </w:tcPr>
                                <w:p w14:paraId="3598D72C" w14:textId="77777777" w:rsidR="00EC0E39" w:rsidRDefault="00EC0E39">
                                  <w:pPr>
                                    <w:pStyle w:val="TableStyle2"/>
                                    <w:jc w:val="center"/>
                                  </w:pPr>
                                  <w:r>
                                    <w:t>2</w:t>
                                  </w:r>
                                </w:p>
                              </w:tc>
                            </w:tr>
                            <w:tr w:rsidR="00EC0E39" w14:paraId="13135FD2" w14:textId="77777777">
                              <w:tblPrEx>
                                <w:shd w:val="clear" w:color="auto" w:fill="auto"/>
                              </w:tblPrEx>
                              <w:trPr>
                                <w:trHeight w:val="241"/>
                              </w:trPr>
                              <w:tc>
                                <w:tcPr>
                                  <w:tcW w:w="1714" w:type="dxa"/>
                                  <w:tcBorders>
                                    <w:top w:val="single" w:sz="2" w:space="0" w:color="000000"/>
                                    <w:left w:val="single" w:sz="6" w:space="0" w:color="000000"/>
                                    <w:bottom w:val="single" w:sz="2" w:space="0" w:color="000000"/>
                                    <w:right w:val="single" w:sz="2" w:space="0" w:color="000000"/>
                                  </w:tcBorders>
                                  <w:shd w:val="clear" w:color="auto" w:fill="FEFFFE"/>
                                  <w:tcMar>
                                    <w:top w:w="80" w:type="dxa"/>
                                    <w:left w:w="80" w:type="dxa"/>
                                    <w:bottom w:w="80" w:type="dxa"/>
                                    <w:right w:w="80" w:type="dxa"/>
                                  </w:tcMar>
                                </w:tcPr>
                                <w:p w14:paraId="25F84C45" w14:textId="77777777" w:rsidR="00EC0E39" w:rsidRDefault="00EC0E39">
                                  <w:pPr>
                                    <w:pStyle w:val="TableStyle1"/>
                                    <w:jc w:val="center"/>
                                  </w:pPr>
                                  <w:r>
                                    <w:t>2nd</w:t>
                                  </w:r>
                                </w:p>
                              </w:tc>
                              <w:tc>
                                <w:tcPr>
                                  <w:tcW w:w="4168"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4192BA8C" w14:textId="77777777" w:rsidR="00EC0E39" w:rsidRDefault="00EC0E39">
                                  <w:pPr>
                                    <w:pStyle w:val="TableStyle2"/>
                                    <w:jc w:val="center"/>
                                  </w:pPr>
                                  <w:r>
                                    <w:t>WSW 15 mph rain, later improved</w:t>
                                  </w:r>
                                </w:p>
                              </w:tc>
                              <w:tc>
                                <w:tcPr>
                                  <w:tcW w:w="1956" w:type="dxa"/>
                                  <w:tcBorders>
                                    <w:top w:val="single" w:sz="2" w:space="0" w:color="000000"/>
                                    <w:left w:val="single" w:sz="2" w:space="0" w:color="000000"/>
                                    <w:bottom w:val="single" w:sz="2" w:space="0" w:color="000000"/>
                                    <w:right w:val="single" w:sz="6" w:space="0" w:color="000000"/>
                                  </w:tcBorders>
                                  <w:shd w:val="clear" w:color="auto" w:fill="FEFFFE"/>
                                  <w:tcMar>
                                    <w:top w:w="80" w:type="dxa"/>
                                    <w:left w:w="80" w:type="dxa"/>
                                    <w:bottom w:w="80" w:type="dxa"/>
                                    <w:right w:w="80" w:type="dxa"/>
                                  </w:tcMar>
                                </w:tcPr>
                                <w:p w14:paraId="350B71A4" w14:textId="77777777" w:rsidR="00EC0E39" w:rsidRDefault="00EC0E39">
                                  <w:pPr>
                                    <w:pStyle w:val="TableStyle2"/>
                                    <w:jc w:val="center"/>
                                  </w:pPr>
                                  <w:r>
                                    <w:t>3</w:t>
                                  </w:r>
                                </w:p>
                              </w:tc>
                            </w:tr>
                            <w:tr w:rsidR="00EC0E39" w14:paraId="6351A50F" w14:textId="77777777">
                              <w:tblPrEx>
                                <w:shd w:val="clear" w:color="auto" w:fill="auto"/>
                              </w:tblPrEx>
                              <w:trPr>
                                <w:trHeight w:val="245"/>
                              </w:trPr>
                              <w:tc>
                                <w:tcPr>
                                  <w:tcW w:w="1714" w:type="dxa"/>
                                  <w:tcBorders>
                                    <w:top w:val="single" w:sz="2" w:space="0" w:color="000000"/>
                                    <w:left w:val="single" w:sz="6" w:space="0" w:color="000000"/>
                                    <w:bottom w:val="single" w:sz="2" w:space="0" w:color="000000"/>
                                    <w:right w:val="single" w:sz="2" w:space="0" w:color="000000"/>
                                  </w:tcBorders>
                                  <w:shd w:val="clear" w:color="auto" w:fill="FEFFFE"/>
                                  <w:tcMar>
                                    <w:top w:w="80" w:type="dxa"/>
                                    <w:left w:w="80" w:type="dxa"/>
                                    <w:bottom w:w="80" w:type="dxa"/>
                                    <w:right w:w="80" w:type="dxa"/>
                                  </w:tcMar>
                                </w:tcPr>
                                <w:p w14:paraId="694FBA74" w14:textId="77777777" w:rsidR="00EC0E39" w:rsidRDefault="00EC0E39">
                                  <w:pPr>
                                    <w:pStyle w:val="TableStyle1"/>
                                    <w:jc w:val="center"/>
                                  </w:pPr>
                                  <w:r>
                                    <w:t>3rd</w:t>
                                  </w:r>
                                </w:p>
                              </w:tc>
                              <w:tc>
                                <w:tcPr>
                                  <w:tcW w:w="4168"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32B0D2B4" w14:textId="77777777" w:rsidR="00EC0E39" w:rsidRDefault="00EC0E39">
                                  <w:pPr>
                                    <w:pStyle w:val="TableStyle2"/>
                                    <w:jc w:val="center"/>
                                  </w:pPr>
                                  <w:r>
                                    <w:t xml:space="preserve"> NE Light winds</w:t>
                                  </w:r>
                                </w:p>
                              </w:tc>
                              <w:tc>
                                <w:tcPr>
                                  <w:tcW w:w="1956" w:type="dxa"/>
                                  <w:tcBorders>
                                    <w:top w:val="single" w:sz="2" w:space="0" w:color="000000"/>
                                    <w:left w:val="single" w:sz="2" w:space="0" w:color="000000"/>
                                    <w:bottom w:val="single" w:sz="2" w:space="0" w:color="000000"/>
                                    <w:right w:val="single" w:sz="6" w:space="0" w:color="000000"/>
                                  </w:tcBorders>
                                  <w:shd w:val="clear" w:color="auto" w:fill="FEFFFE"/>
                                  <w:tcMar>
                                    <w:top w:w="80" w:type="dxa"/>
                                    <w:left w:w="80" w:type="dxa"/>
                                    <w:bottom w:w="80" w:type="dxa"/>
                                    <w:right w:w="80" w:type="dxa"/>
                                  </w:tcMar>
                                </w:tcPr>
                                <w:p w14:paraId="448FFFB5" w14:textId="77777777" w:rsidR="00EC0E39" w:rsidRDefault="00EC0E39">
                                  <w:pPr>
                                    <w:pStyle w:val="TableStyle2"/>
                                    <w:jc w:val="center"/>
                                  </w:pPr>
                                  <w:r>
                                    <w:t>6</w:t>
                                  </w:r>
                                </w:p>
                              </w:tc>
                            </w:tr>
                            <w:tr w:rsidR="00EC0E39" w14:paraId="17F55F7E" w14:textId="77777777">
                              <w:tblPrEx>
                                <w:shd w:val="clear" w:color="auto" w:fill="auto"/>
                              </w:tblPrEx>
                              <w:trPr>
                                <w:trHeight w:val="245"/>
                              </w:trPr>
                              <w:tc>
                                <w:tcPr>
                                  <w:tcW w:w="1714" w:type="dxa"/>
                                  <w:tcBorders>
                                    <w:top w:val="single" w:sz="2" w:space="0" w:color="000000"/>
                                    <w:left w:val="single" w:sz="6" w:space="0" w:color="000000"/>
                                    <w:bottom w:val="single" w:sz="2" w:space="0" w:color="000000"/>
                                    <w:right w:val="single" w:sz="2" w:space="0" w:color="000000"/>
                                  </w:tcBorders>
                                  <w:shd w:val="clear" w:color="auto" w:fill="FEFFFE"/>
                                  <w:tcMar>
                                    <w:top w:w="80" w:type="dxa"/>
                                    <w:left w:w="80" w:type="dxa"/>
                                    <w:bottom w:w="80" w:type="dxa"/>
                                    <w:right w:w="80" w:type="dxa"/>
                                  </w:tcMar>
                                </w:tcPr>
                                <w:p w14:paraId="4E361647" w14:textId="77777777" w:rsidR="00EC0E39" w:rsidRDefault="00EC0E39">
                                  <w:pPr>
                                    <w:pStyle w:val="TableStyle1"/>
                                    <w:jc w:val="center"/>
                                  </w:pPr>
                                  <w:r>
                                    <w:t>4th</w:t>
                                  </w:r>
                                </w:p>
                              </w:tc>
                              <w:tc>
                                <w:tcPr>
                                  <w:tcW w:w="4168"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0C0175DE" w14:textId="77777777" w:rsidR="00EC0E39" w:rsidRDefault="00EC0E39">
                                  <w:pPr>
                                    <w:pStyle w:val="TableStyle2"/>
                                    <w:jc w:val="center"/>
                                  </w:pPr>
                                  <w:r>
                                    <w:t>SW windy, sunny</w:t>
                                  </w:r>
                                </w:p>
                              </w:tc>
                              <w:tc>
                                <w:tcPr>
                                  <w:tcW w:w="1956" w:type="dxa"/>
                                  <w:tcBorders>
                                    <w:top w:val="single" w:sz="2" w:space="0" w:color="000000"/>
                                    <w:left w:val="single" w:sz="2" w:space="0" w:color="000000"/>
                                    <w:bottom w:val="single" w:sz="2" w:space="0" w:color="000000"/>
                                    <w:right w:val="single" w:sz="6" w:space="0" w:color="000000"/>
                                  </w:tcBorders>
                                  <w:shd w:val="clear" w:color="auto" w:fill="FEFFFE"/>
                                  <w:tcMar>
                                    <w:top w:w="80" w:type="dxa"/>
                                    <w:left w:w="80" w:type="dxa"/>
                                    <w:bottom w:w="80" w:type="dxa"/>
                                    <w:right w:w="80" w:type="dxa"/>
                                  </w:tcMar>
                                </w:tcPr>
                                <w:p w14:paraId="2F13717C" w14:textId="77777777" w:rsidR="00EC0E39" w:rsidRDefault="00EC0E39">
                                  <w:pPr>
                                    <w:pStyle w:val="TableStyle2"/>
                                    <w:jc w:val="center"/>
                                  </w:pPr>
                                  <w:r>
                                    <w:t>1</w:t>
                                  </w:r>
                                </w:p>
                              </w:tc>
                            </w:tr>
                            <w:tr w:rsidR="00EC0E39" w14:paraId="5A57EF3F" w14:textId="77777777">
                              <w:tblPrEx>
                                <w:shd w:val="clear" w:color="auto" w:fill="auto"/>
                              </w:tblPrEx>
                              <w:trPr>
                                <w:trHeight w:val="245"/>
                              </w:trPr>
                              <w:tc>
                                <w:tcPr>
                                  <w:tcW w:w="1714" w:type="dxa"/>
                                  <w:tcBorders>
                                    <w:top w:val="single" w:sz="2" w:space="0" w:color="000000"/>
                                    <w:left w:val="single" w:sz="6" w:space="0" w:color="000000"/>
                                    <w:bottom w:val="single" w:sz="2" w:space="0" w:color="000000"/>
                                    <w:right w:val="single" w:sz="2" w:space="0" w:color="000000"/>
                                  </w:tcBorders>
                                  <w:shd w:val="clear" w:color="auto" w:fill="FEFFFE"/>
                                  <w:tcMar>
                                    <w:top w:w="80" w:type="dxa"/>
                                    <w:left w:w="80" w:type="dxa"/>
                                    <w:bottom w:w="80" w:type="dxa"/>
                                    <w:right w:w="80" w:type="dxa"/>
                                  </w:tcMar>
                                </w:tcPr>
                                <w:p w14:paraId="3B5D1627" w14:textId="77777777" w:rsidR="00EC0E39" w:rsidRDefault="00EC0E39">
                                  <w:pPr>
                                    <w:pStyle w:val="TableStyle1"/>
                                    <w:jc w:val="center"/>
                                  </w:pPr>
                                  <w:r>
                                    <w:t>5th</w:t>
                                  </w:r>
                                </w:p>
                              </w:tc>
                              <w:tc>
                                <w:tcPr>
                                  <w:tcW w:w="4168"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7D27A48A" w14:textId="77777777" w:rsidR="00EC0E39" w:rsidRDefault="00EC0E39">
                                  <w:pPr>
                                    <w:pStyle w:val="TableStyle2"/>
                                    <w:jc w:val="center"/>
                                  </w:pPr>
                                  <w:r>
                                    <w:t>SW 15 mph wind and rain</w:t>
                                  </w:r>
                                </w:p>
                              </w:tc>
                              <w:tc>
                                <w:tcPr>
                                  <w:tcW w:w="1956" w:type="dxa"/>
                                  <w:tcBorders>
                                    <w:top w:val="single" w:sz="2" w:space="0" w:color="000000"/>
                                    <w:left w:val="single" w:sz="2" w:space="0" w:color="000000"/>
                                    <w:bottom w:val="single" w:sz="2" w:space="0" w:color="000000"/>
                                    <w:right w:val="single" w:sz="6" w:space="0" w:color="000000"/>
                                  </w:tcBorders>
                                  <w:shd w:val="clear" w:color="auto" w:fill="FEFFFE"/>
                                  <w:tcMar>
                                    <w:top w:w="80" w:type="dxa"/>
                                    <w:left w:w="80" w:type="dxa"/>
                                    <w:bottom w:w="80" w:type="dxa"/>
                                    <w:right w:w="80" w:type="dxa"/>
                                  </w:tcMar>
                                </w:tcPr>
                                <w:p w14:paraId="74E0422F" w14:textId="77777777" w:rsidR="00EC0E39" w:rsidRDefault="00EC0E39">
                                  <w:pPr>
                                    <w:pStyle w:val="TableStyle2"/>
                                    <w:jc w:val="center"/>
                                  </w:pPr>
                                  <w:r>
                                    <w:t>1</w:t>
                                  </w:r>
                                </w:p>
                              </w:tc>
                            </w:tr>
                            <w:tr w:rsidR="00EC0E39" w14:paraId="27452875" w14:textId="77777777">
                              <w:tblPrEx>
                                <w:shd w:val="clear" w:color="auto" w:fill="auto"/>
                              </w:tblPrEx>
                              <w:trPr>
                                <w:trHeight w:val="245"/>
                              </w:trPr>
                              <w:tc>
                                <w:tcPr>
                                  <w:tcW w:w="1714" w:type="dxa"/>
                                  <w:tcBorders>
                                    <w:top w:val="single" w:sz="2" w:space="0" w:color="000000"/>
                                    <w:left w:val="single" w:sz="6" w:space="0" w:color="000000"/>
                                    <w:bottom w:val="single" w:sz="2" w:space="0" w:color="000000"/>
                                    <w:right w:val="single" w:sz="2" w:space="0" w:color="000000"/>
                                  </w:tcBorders>
                                  <w:shd w:val="clear" w:color="auto" w:fill="FEFFFE"/>
                                  <w:tcMar>
                                    <w:top w:w="80" w:type="dxa"/>
                                    <w:left w:w="80" w:type="dxa"/>
                                    <w:bottom w:w="80" w:type="dxa"/>
                                    <w:right w:w="80" w:type="dxa"/>
                                  </w:tcMar>
                                </w:tcPr>
                                <w:p w14:paraId="7A822C8F" w14:textId="77777777" w:rsidR="00EC0E39" w:rsidRDefault="00EC0E39">
                                  <w:pPr>
                                    <w:pStyle w:val="TableStyle1"/>
                                    <w:jc w:val="center"/>
                                  </w:pPr>
                                  <w:r>
                                    <w:t>6th</w:t>
                                  </w:r>
                                </w:p>
                              </w:tc>
                              <w:tc>
                                <w:tcPr>
                                  <w:tcW w:w="4168"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6EF460A2" w14:textId="77777777" w:rsidR="00EC0E39" w:rsidRDefault="00EC0E39">
                                  <w:pPr>
                                    <w:pStyle w:val="TableStyle2"/>
                                    <w:jc w:val="center"/>
                                  </w:pPr>
                                  <w:r>
                                    <w:t>NW 6 mph sunny</w:t>
                                  </w:r>
                                </w:p>
                              </w:tc>
                              <w:tc>
                                <w:tcPr>
                                  <w:tcW w:w="1956" w:type="dxa"/>
                                  <w:tcBorders>
                                    <w:top w:val="single" w:sz="2" w:space="0" w:color="000000"/>
                                    <w:left w:val="single" w:sz="2" w:space="0" w:color="000000"/>
                                    <w:bottom w:val="single" w:sz="2" w:space="0" w:color="000000"/>
                                    <w:right w:val="single" w:sz="6" w:space="0" w:color="000000"/>
                                  </w:tcBorders>
                                  <w:shd w:val="clear" w:color="auto" w:fill="FEFFFE"/>
                                  <w:tcMar>
                                    <w:top w:w="80" w:type="dxa"/>
                                    <w:left w:w="80" w:type="dxa"/>
                                    <w:bottom w:w="80" w:type="dxa"/>
                                    <w:right w:w="80" w:type="dxa"/>
                                  </w:tcMar>
                                </w:tcPr>
                                <w:p w14:paraId="302C1C44" w14:textId="77777777" w:rsidR="00EC0E39" w:rsidRDefault="00EC0E39">
                                  <w:pPr>
                                    <w:pStyle w:val="TableStyle2"/>
                                    <w:jc w:val="center"/>
                                  </w:pPr>
                                  <w:r>
                                    <w:t>4</w:t>
                                  </w:r>
                                </w:p>
                              </w:tc>
                            </w:tr>
                            <w:tr w:rsidR="00EC0E39" w14:paraId="498999CF" w14:textId="77777777">
                              <w:tblPrEx>
                                <w:shd w:val="clear" w:color="auto" w:fill="auto"/>
                              </w:tblPrEx>
                              <w:trPr>
                                <w:trHeight w:val="245"/>
                              </w:trPr>
                              <w:tc>
                                <w:tcPr>
                                  <w:tcW w:w="1714" w:type="dxa"/>
                                  <w:tcBorders>
                                    <w:top w:val="single" w:sz="2" w:space="0" w:color="000000"/>
                                    <w:left w:val="single" w:sz="6" w:space="0" w:color="000000"/>
                                    <w:bottom w:val="single" w:sz="2" w:space="0" w:color="000000"/>
                                    <w:right w:val="single" w:sz="2" w:space="0" w:color="000000"/>
                                  </w:tcBorders>
                                  <w:shd w:val="clear" w:color="auto" w:fill="FEFFFE"/>
                                  <w:tcMar>
                                    <w:top w:w="80" w:type="dxa"/>
                                    <w:left w:w="80" w:type="dxa"/>
                                    <w:bottom w:w="80" w:type="dxa"/>
                                    <w:right w:w="80" w:type="dxa"/>
                                  </w:tcMar>
                                </w:tcPr>
                                <w:p w14:paraId="232DDC7C" w14:textId="77777777" w:rsidR="00EC0E39" w:rsidRDefault="00EC0E39">
                                  <w:pPr>
                                    <w:pStyle w:val="TableStyle1"/>
                                    <w:jc w:val="center"/>
                                  </w:pPr>
                                  <w:r>
                                    <w:t>7th</w:t>
                                  </w:r>
                                </w:p>
                              </w:tc>
                              <w:tc>
                                <w:tcPr>
                                  <w:tcW w:w="4168"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31703B91" w14:textId="77777777" w:rsidR="00EC0E39" w:rsidRDefault="00EC0E39">
                                  <w:pPr>
                                    <w:pStyle w:val="TableStyle2"/>
                                    <w:jc w:val="center"/>
                                  </w:pPr>
                                  <w:r>
                                    <w:t>NE 8mph hot</w:t>
                                  </w:r>
                                </w:p>
                              </w:tc>
                              <w:tc>
                                <w:tcPr>
                                  <w:tcW w:w="1956" w:type="dxa"/>
                                  <w:tcBorders>
                                    <w:top w:val="single" w:sz="2" w:space="0" w:color="000000"/>
                                    <w:left w:val="single" w:sz="2" w:space="0" w:color="000000"/>
                                    <w:bottom w:val="single" w:sz="2" w:space="0" w:color="000000"/>
                                    <w:right w:val="single" w:sz="6" w:space="0" w:color="000000"/>
                                  </w:tcBorders>
                                  <w:shd w:val="clear" w:color="auto" w:fill="FEFFFE"/>
                                  <w:tcMar>
                                    <w:top w:w="80" w:type="dxa"/>
                                    <w:left w:w="80" w:type="dxa"/>
                                    <w:bottom w:w="80" w:type="dxa"/>
                                    <w:right w:w="80" w:type="dxa"/>
                                  </w:tcMar>
                                </w:tcPr>
                                <w:p w14:paraId="39A9FE32" w14:textId="77777777" w:rsidR="00EC0E39" w:rsidRDefault="00EC0E39">
                                  <w:pPr>
                                    <w:pStyle w:val="TableStyle2"/>
                                    <w:jc w:val="center"/>
                                  </w:pPr>
                                  <w:r>
                                    <w:t>4</w:t>
                                  </w:r>
                                </w:p>
                              </w:tc>
                            </w:tr>
                            <w:tr w:rsidR="00EC0E39" w14:paraId="6DB197D9" w14:textId="77777777">
                              <w:tblPrEx>
                                <w:shd w:val="clear" w:color="auto" w:fill="auto"/>
                              </w:tblPrEx>
                              <w:trPr>
                                <w:trHeight w:val="245"/>
                              </w:trPr>
                              <w:tc>
                                <w:tcPr>
                                  <w:tcW w:w="1714" w:type="dxa"/>
                                  <w:tcBorders>
                                    <w:top w:val="single" w:sz="2" w:space="0" w:color="000000"/>
                                    <w:left w:val="single" w:sz="6" w:space="0" w:color="000000"/>
                                    <w:bottom w:val="single" w:sz="6" w:space="0" w:color="000000"/>
                                    <w:right w:val="single" w:sz="2" w:space="0" w:color="000000"/>
                                  </w:tcBorders>
                                  <w:shd w:val="clear" w:color="auto" w:fill="FEFFFE"/>
                                  <w:tcMar>
                                    <w:top w:w="80" w:type="dxa"/>
                                    <w:left w:w="80" w:type="dxa"/>
                                    <w:bottom w:w="80" w:type="dxa"/>
                                    <w:right w:w="80" w:type="dxa"/>
                                  </w:tcMar>
                                </w:tcPr>
                                <w:p w14:paraId="3EDE6547" w14:textId="77777777" w:rsidR="00EC0E39" w:rsidRDefault="00EC0E39">
                                  <w:pPr>
                                    <w:pStyle w:val="TableStyle1"/>
                                    <w:jc w:val="center"/>
                                  </w:pPr>
                                  <w:r>
                                    <w:t>8th</w:t>
                                  </w:r>
                                </w:p>
                              </w:tc>
                              <w:tc>
                                <w:tcPr>
                                  <w:tcW w:w="4168" w:type="dxa"/>
                                  <w:tcBorders>
                                    <w:top w:val="single" w:sz="2" w:space="0" w:color="000000"/>
                                    <w:left w:val="single" w:sz="2" w:space="0" w:color="000000"/>
                                    <w:bottom w:val="single" w:sz="6" w:space="0" w:color="000000"/>
                                    <w:right w:val="single" w:sz="2" w:space="0" w:color="000000"/>
                                  </w:tcBorders>
                                  <w:shd w:val="clear" w:color="auto" w:fill="FEFFFE"/>
                                  <w:tcMar>
                                    <w:top w:w="80" w:type="dxa"/>
                                    <w:left w:w="80" w:type="dxa"/>
                                    <w:bottom w:w="80" w:type="dxa"/>
                                    <w:right w:w="80" w:type="dxa"/>
                                  </w:tcMar>
                                </w:tcPr>
                                <w:p w14:paraId="74E02EC7" w14:textId="77777777" w:rsidR="00EC0E39" w:rsidRDefault="00EC0E39">
                                  <w:pPr>
                                    <w:pStyle w:val="TableStyle2"/>
                                    <w:jc w:val="center"/>
                                  </w:pPr>
                                  <w:r>
                                    <w:t>SE 10mph wind, drizzle</w:t>
                                  </w:r>
                                </w:p>
                              </w:tc>
                              <w:tc>
                                <w:tcPr>
                                  <w:tcW w:w="1956" w:type="dxa"/>
                                  <w:tcBorders>
                                    <w:top w:val="single" w:sz="2" w:space="0" w:color="000000"/>
                                    <w:left w:val="single" w:sz="2" w:space="0" w:color="000000"/>
                                    <w:bottom w:val="single" w:sz="6" w:space="0" w:color="000000"/>
                                    <w:right w:val="single" w:sz="6" w:space="0" w:color="000000"/>
                                  </w:tcBorders>
                                  <w:shd w:val="clear" w:color="auto" w:fill="FEFFFE"/>
                                  <w:tcMar>
                                    <w:top w:w="80" w:type="dxa"/>
                                    <w:left w:w="80" w:type="dxa"/>
                                    <w:bottom w:w="80" w:type="dxa"/>
                                    <w:right w:w="80" w:type="dxa"/>
                                  </w:tcMar>
                                </w:tcPr>
                                <w:p w14:paraId="576F8E43" w14:textId="77777777" w:rsidR="00EC0E39" w:rsidRDefault="00EC0E39">
                                  <w:pPr>
                                    <w:pStyle w:val="TableStyle2"/>
                                    <w:jc w:val="center"/>
                                  </w:pPr>
                                  <w:r>
                                    <w:t>1</w:t>
                                  </w:r>
                                </w:p>
                              </w:tc>
                            </w:tr>
                          </w:tbl>
                          <w:p w14:paraId="511B552B" w14:textId="77777777" w:rsidR="00EC0E39" w:rsidRDefault="00EC0E39" w:rsidP="00EC0E39"/>
                        </w:txbxContent>
                      </wps:txbx>
                      <wps:bodyPr lIns="0" tIns="0" rIns="0" bIns="0">
                        <a:spAutoFit/>
                      </wps:bodyPr>
                    </wps:wsp>
                  </a:graphicData>
                </a:graphic>
              </wp:anchor>
            </w:drawing>
          </mc:Choice>
          <mc:Fallback>
            <w:pict>
              <v:rect w14:anchorId="45112387" id="officeArt object" o:spid="_x0000_s1026" style="position:absolute;margin-left:56.7pt;margin-top:347.35pt;width:392.35pt;height:215.45pt;z-index:25165926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" filled="f" stroked="f">
                <v:textbox style="mso-fit-shape-to-text:t" inset="0,0,0,0">
                  <w:txbxContent>
                    <w:tbl>
                      <w:tblPr>
                        <w:tblW w:w="7840"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1715"/>
                        <w:gridCol w:w="4169"/>
                        <w:gridCol w:w="1956"/>
                      </w:tblGrid>
                      <w:tr w:rsidR="00EC0E39" w14:paraId="63498F9A" w14:textId="77777777">
                        <w:trPr>
                          <w:trHeight w:val="249"/>
                          <w:tblHeader/>
                        </w:trPr>
                        <w:tc>
                          <w:tcPr>
                            <w:tcW w:w="1714" w:type="dxa"/>
                            <w:tcBorders>
                              <w:top w:val="single" w:sz="6" w:space="0" w:color="000000"/>
                              <w:left w:val="single" w:sz="6" w:space="0" w:color="000000"/>
                              <w:bottom w:val="single" w:sz="2" w:space="0" w:color="000000"/>
                              <w:right w:val="single" w:sz="2" w:space="0" w:color="000000"/>
                            </w:tcBorders>
                            <w:shd w:val="clear" w:color="auto" w:fill="FEFFFE"/>
                            <w:tcMar>
                              <w:top w:w="80" w:type="dxa"/>
                              <w:left w:w="80" w:type="dxa"/>
                              <w:bottom w:w="80" w:type="dxa"/>
                              <w:right w:w="80" w:type="dxa"/>
                            </w:tcMar>
                          </w:tcPr>
                          <w:p w14:paraId="0EDFF8F5" w14:textId="77777777" w:rsidR="00EC0E39" w:rsidRDefault="00EC0E39">
                            <w:pPr>
                              <w:pStyle w:val="TableStyle1"/>
                              <w:jc w:val="center"/>
                            </w:pPr>
                            <w:r>
                              <w:t>2024</w:t>
                            </w:r>
                          </w:p>
                        </w:tc>
                        <w:tc>
                          <w:tcPr>
                            <w:tcW w:w="4168" w:type="dxa"/>
                            <w:tcBorders>
                              <w:top w:val="single" w:sz="6"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415E846E" w14:textId="77777777" w:rsidR="00EC0E39" w:rsidRDefault="00EC0E39"/>
                        </w:tc>
                        <w:tc>
                          <w:tcPr>
                            <w:tcW w:w="1956" w:type="dxa"/>
                            <w:tcBorders>
                              <w:top w:val="single" w:sz="6" w:space="0" w:color="000000"/>
                              <w:left w:val="single" w:sz="2" w:space="0" w:color="000000"/>
                              <w:bottom w:val="single" w:sz="2" w:space="0" w:color="000000"/>
                              <w:right w:val="single" w:sz="6" w:space="0" w:color="000000"/>
                            </w:tcBorders>
                            <w:shd w:val="clear" w:color="auto" w:fill="FEFFFE"/>
                            <w:tcMar>
                              <w:top w:w="80" w:type="dxa"/>
                              <w:left w:w="80" w:type="dxa"/>
                              <w:bottom w:w="80" w:type="dxa"/>
                              <w:right w:w="80" w:type="dxa"/>
                            </w:tcMar>
                          </w:tcPr>
                          <w:p w14:paraId="620B36FE" w14:textId="77777777" w:rsidR="00EC0E39" w:rsidRDefault="00EC0E39"/>
                        </w:tc>
                      </w:tr>
                      <w:tr w:rsidR="00EC0E39" w14:paraId="26143A46" w14:textId="77777777">
                        <w:trPr>
                          <w:trHeight w:val="249"/>
                          <w:tblHeader/>
                        </w:trPr>
                        <w:tc>
                          <w:tcPr>
                            <w:tcW w:w="1714" w:type="dxa"/>
                            <w:tcBorders>
                              <w:top w:val="single" w:sz="2" w:space="0" w:color="000000"/>
                              <w:left w:val="single" w:sz="6" w:space="0" w:color="000000"/>
                              <w:bottom w:val="single" w:sz="2" w:space="0" w:color="000000"/>
                              <w:right w:val="single" w:sz="2" w:space="0" w:color="000000"/>
                            </w:tcBorders>
                            <w:shd w:val="clear" w:color="auto" w:fill="FEFFFE"/>
                            <w:tcMar>
                              <w:top w:w="80" w:type="dxa"/>
                              <w:left w:w="80" w:type="dxa"/>
                              <w:bottom w:w="80" w:type="dxa"/>
                              <w:right w:w="80" w:type="dxa"/>
                            </w:tcMar>
                          </w:tcPr>
                          <w:p w14:paraId="18170547" w14:textId="77777777" w:rsidR="00EC0E39" w:rsidRDefault="00EC0E39">
                            <w:pPr>
                              <w:pStyle w:val="TableStyle1"/>
                              <w:jc w:val="center"/>
                            </w:pPr>
                            <w:r>
                              <w:t>Meeting</w:t>
                            </w:r>
                          </w:p>
                        </w:tc>
                        <w:tc>
                          <w:tcPr>
                            <w:tcW w:w="4168"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463231B6" w14:textId="77777777" w:rsidR="00EC0E39" w:rsidRDefault="00EC0E39">
                            <w:pPr>
                              <w:pStyle w:val="TableStyle1"/>
                              <w:jc w:val="center"/>
                            </w:pPr>
                            <w:r>
                              <w:t>Weather</w:t>
                            </w:r>
                          </w:p>
                        </w:tc>
                        <w:tc>
                          <w:tcPr>
                            <w:tcW w:w="1956" w:type="dxa"/>
                            <w:tcBorders>
                              <w:top w:val="single" w:sz="2" w:space="0" w:color="000000"/>
                              <w:left w:val="single" w:sz="2" w:space="0" w:color="000000"/>
                              <w:bottom w:val="single" w:sz="2" w:space="0" w:color="000000"/>
                              <w:right w:val="single" w:sz="6" w:space="0" w:color="000000"/>
                            </w:tcBorders>
                            <w:shd w:val="clear" w:color="auto" w:fill="FEFFFE"/>
                            <w:tcMar>
                              <w:top w:w="80" w:type="dxa"/>
                              <w:left w:w="80" w:type="dxa"/>
                              <w:bottom w:w="80" w:type="dxa"/>
                              <w:right w:w="80" w:type="dxa"/>
                            </w:tcMar>
                          </w:tcPr>
                          <w:p w14:paraId="0EA9E072" w14:textId="77777777" w:rsidR="00EC0E39" w:rsidRDefault="00EC0E39">
                            <w:pPr>
                              <w:pStyle w:val="TableStyle1"/>
                              <w:jc w:val="center"/>
                            </w:pPr>
                            <w:r>
                              <w:t>Flyers</w:t>
                            </w:r>
                          </w:p>
                        </w:tc>
                      </w:tr>
                      <w:tr w:rsidR="00EC0E39" w14:paraId="43837A51" w14:textId="77777777">
                        <w:tblPrEx>
                          <w:shd w:val="clear" w:color="auto" w:fill="auto"/>
                        </w:tblPrEx>
                        <w:trPr>
                          <w:trHeight w:val="249"/>
                        </w:trPr>
                        <w:tc>
                          <w:tcPr>
                            <w:tcW w:w="1714" w:type="dxa"/>
                            <w:tcBorders>
                              <w:top w:val="single" w:sz="2" w:space="0" w:color="000000"/>
                              <w:left w:val="single" w:sz="6" w:space="0" w:color="000000"/>
                              <w:bottom w:val="single" w:sz="2" w:space="0" w:color="000000"/>
                              <w:right w:val="single" w:sz="2" w:space="0" w:color="000000"/>
                            </w:tcBorders>
                            <w:shd w:val="clear" w:color="auto" w:fill="FEFFFE"/>
                            <w:tcMar>
                              <w:top w:w="80" w:type="dxa"/>
                              <w:left w:w="80" w:type="dxa"/>
                              <w:bottom w:w="80" w:type="dxa"/>
                              <w:right w:w="80" w:type="dxa"/>
                            </w:tcMar>
                          </w:tcPr>
                          <w:p w14:paraId="710C667E" w14:textId="77777777" w:rsidR="00EC0E39" w:rsidRDefault="00EC0E39">
                            <w:pPr>
                              <w:pStyle w:val="TableStyle1"/>
                              <w:jc w:val="center"/>
                            </w:pPr>
                            <w:r>
                              <w:t>1st</w:t>
                            </w:r>
                          </w:p>
                        </w:tc>
                        <w:tc>
                          <w:tcPr>
                            <w:tcW w:w="4168"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03C4F287" w14:textId="77777777" w:rsidR="00EC0E39" w:rsidRDefault="00EC0E39">
                            <w:pPr>
                              <w:pStyle w:val="TableStyle2"/>
                              <w:jc w:val="center"/>
                            </w:pPr>
                            <w:r>
                              <w:t xml:space="preserve">  E 5 mph rain drizzle</w:t>
                            </w:r>
                          </w:p>
                        </w:tc>
                        <w:tc>
                          <w:tcPr>
                            <w:tcW w:w="1956" w:type="dxa"/>
                            <w:tcBorders>
                              <w:top w:val="single" w:sz="2" w:space="0" w:color="000000"/>
                              <w:left w:val="single" w:sz="2" w:space="0" w:color="000000"/>
                              <w:bottom w:val="single" w:sz="2" w:space="0" w:color="000000"/>
                              <w:right w:val="single" w:sz="6" w:space="0" w:color="000000"/>
                            </w:tcBorders>
                            <w:shd w:val="clear" w:color="auto" w:fill="FEFFFE"/>
                            <w:tcMar>
                              <w:top w:w="80" w:type="dxa"/>
                              <w:left w:w="80" w:type="dxa"/>
                              <w:bottom w:w="80" w:type="dxa"/>
                              <w:right w:w="80" w:type="dxa"/>
                            </w:tcMar>
                          </w:tcPr>
                          <w:p w14:paraId="3598D72C" w14:textId="77777777" w:rsidR="00EC0E39" w:rsidRDefault="00EC0E39">
                            <w:pPr>
                              <w:pStyle w:val="TableStyle2"/>
                              <w:jc w:val="center"/>
                            </w:pPr>
                            <w:r>
                              <w:t>2</w:t>
                            </w:r>
                          </w:p>
                        </w:tc>
                      </w:tr>
                      <w:tr w:rsidR="00EC0E39" w14:paraId="13135FD2" w14:textId="77777777">
                        <w:tblPrEx>
                          <w:shd w:val="clear" w:color="auto" w:fill="auto"/>
                        </w:tblPrEx>
                        <w:trPr>
                          <w:trHeight w:val="241"/>
                        </w:trPr>
                        <w:tc>
                          <w:tcPr>
                            <w:tcW w:w="1714" w:type="dxa"/>
                            <w:tcBorders>
                              <w:top w:val="single" w:sz="2" w:space="0" w:color="000000"/>
                              <w:left w:val="single" w:sz="6" w:space="0" w:color="000000"/>
                              <w:bottom w:val="single" w:sz="2" w:space="0" w:color="000000"/>
                              <w:right w:val="single" w:sz="2" w:space="0" w:color="000000"/>
                            </w:tcBorders>
                            <w:shd w:val="clear" w:color="auto" w:fill="FEFFFE"/>
                            <w:tcMar>
                              <w:top w:w="80" w:type="dxa"/>
                              <w:left w:w="80" w:type="dxa"/>
                              <w:bottom w:w="80" w:type="dxa"/>
                              <w:right w:w="80" w:type="dxa"/>
                            </w:tcMar>
                          </w:tcPr>
                          <w:p w14:paraId="25F84C45" w14:textId="77777777" w:rsidR="00EC0E39" w:rsidRDefault="00EC0E39">
                            <w:pPr>
                              <w:pStyle w:val="TableStyle1"/>
                              <w:jc w:val="center"/>
                            </w:pPr>
                            <w:r>
                              <w:t>2nd</w:t>
                            </w:r>
                          </w:p>
                        </w:tc>
                        <w:tc>
                          <w:tcPr>
                            <w:tcW w:w="4168"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4192BA8C" w14:textId="77777777" w:rsidR="00EC0E39" w:rsidRDefault="00EC0E39">
                            <w:pPr>
                              <w:pStyle w:val="TableStyle2"/>
                              <w:jc w:val="center"/>
                            </w:pPr>
                            <w:r>
                              <w:t>WSW 15 mph rain, later improved</w:t>
                            </w:r>
                          </w:p>
                        </w:tc>
                        <w:tc>
                          <w:tcPr>
                            <w:tcW w:w="1956" w:type="dxa"/>
                            <w:tcBorders>
                              <w:top w:val="single" w:sz="2" w:space="0" w:color="000000"/>
                              <w:left w:val="single" w:sz="2" w:space="0" w:color="000000"/>
                              <w:bottom w:val="single" w:sz="2" w:space="0" w:color="000000"/>
                              <w:right w:val="single" w:sz="6" w:space="0" w:color="000000"/>
                            </w:tcBorders>
                            <w:shd w:val="clear" w:color="auto" w:fill="FEFFFE"/>
                            <w:tcMar>
                              <w:top w:w="80" w:type="dxa"/>
                              <w:left w:w="80" w:type="dxa"/>
                              <w:bottom w:w="80" w:type="dxa"/>
                              <w:right w:w="80" w:type="dxa"/>
                            </w:tcMar>
                          </w:tcPr>
                          <w:p w14:paraId="350B71A4" w14:textId="77777777" w:rsidR="00EC0E39" w:rsidRDefault="00EC0E39">
                            <w:pPr>
                              <w:pStyle w:val="TableStyle2"/>
                              <w:jc w:val="center"/>
                            </w:pPr>
                            <w:r>
                              <w:t>3</w:t>
                            </w:r>
                          </w:p>
                        </w:tc>
                      </w:tr>
                      <w:tr w:rsidR="00EC0E39" w14:paraId="6351A50F" w14:textId="77777777">
                        <w:tblPrEx>
                          <w:shd w:val="clear" w:color="auto" w:fill="auto"/>
                        </w:tblPrEx>
                        <w:trPr>
                          <w:trHeight w:val="245"/>
                        </w:trPr>
                        <w:tc>
                          <w:tcPr>
                            <w:tcW w:w="1714" w:type="dxa"/>
                            <w:tcBorders>
                              <w:top w:val="single" w:sz="2" w:space="0" w:color="000000"/>
                              <w:left w:val="single" w:sz="6" w:space="0" w:color="000000"/>
                              <w:bottom w:val="single" w:sz="2" w:space="0" w:color="000000"/>
                              <w:right w:val="single" w:sz="2" w:space="0" w:color="000000"/>
                            </w:tcBorders>
                            <w:shd w:val="clear" w:color="auto" w:fill="FEFFFE"/>
                            <w:tcMar>
                              <w:top w:w="80" w:type="dxa"/>
                              <w:left w:w="80" w:type="dxa"/>
                              <w:bottom w:w="80" w:type="dxa"/>
                              <w:right w:w="80" w:type="dxa"/>
                            </w:tcMar>
                          </w:tcPr>
                          <w:p w14:paraId="694FBA74" w14:textId="77777777" w:rsidR="00EC0E39" w:rsidRDefault="00EC0E39">
                            <w:pPr>
                              <w:pStyle w:val="TableStyle1"/>
                              <w:jc w:val="center"/>
                            </w:pPr>
                            <w:r>
                              <w:t>3rd</w:t>
                            </w:r>
                          </w:p>
                        </w:tc>
                        <w:tc>
                          <w:tcPr>
                            <w:tcW w:w="4168"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32B0D2B4" w14:textId="77777777" w:rsidR="00EC0E39" w:rsidRDefault="00EC0E39">
                            <w:pPr>
                              <w:pStyle w:val="TableStyle2"/>
                              <w:jc w:val="center"/>
                            </w:pPr>
                            <w:r>
                              <w:t xml:space="preserve"> NE Light winds</w:t>
                            </w:r>
                          </w:p>
                        </w:tc>
                        <w:tc>
                          <w:tcPr>
                            <w:tcW w:w="1956" w:type="dxa"/>
                            <w:tcBorders>
                              <w:top w:val="single" w:sz="2" w:space="0" w:color="000000"/>
                              <w:left w:val="single" w:sz="2" w:space="0" w:color="000000"/>
                              <w:bottom w:val="single" w:sz="2" w:space="0" w:color="000000"/>
                              <w:right w:val="single" w:sz="6" w:space="0" w:color="000000"/>
                            </w:tcBorders>
                            <w:shd w:val="clear" w:color="auto" w:fill="FEFFFE"/>
                            <w:tcMar>
                              <w:top w:w="80" w:type="dxa"/>
                              <w:left w:w="80" w:type="dxa"/>
                              <w:bottom w:w="80" w:type="dxa"/>
                              <w:right w:w="80" w:type="dxa"/>
                            </w:tcMar>
                          </w:tcPr>
                          <w:p w14:paraId="448FFFB5" w14:textId="77777777" w:rsidR="00EC0E39" w:rsidRDefault="00EC0E39">
                            <w:pPr>
                              <w:pStyle w:val="TableStyle2"/>
                              <w:jc w:val="center"/>
                            </w:pPr>
                            <w:r>
                              <w:t>6</w:t>
                            </w:r>
                          </w:p>
                        </w:tc>
                      </w:tr>
                      <w:tr w:rsidR="00EC0E39" w14:paraId="17F55F7E" w14:textId="77777777">
                        <w:tblPrEx>
                          <w:shd w:val="clear" w:color="auto" w:fill="auto"/>
                        </w:tblPrEx>
                        <w:trPr>
                          <w:trHeight w:val="245"/>
                        </w:trPr>
                        <w:tc>
                          <w:tcPr>
                            <w:tcW w:w="1714" w:type="dxa"/>
                            <w:tcBorders>
                              <w:top w:val="single" w:sz="2" w:space="0" w:color="000000"/>
                              <w:left w:val="single" w:sz="6" w:space="0" w:color="000000"/>
                              <w:bottom w:val="single" w:sz="2" w:space="0" w:color="000000"/>
                              <w:right w:val="single" w:sz="2" w:space="0" w:color="000000"/>
                            </w:tcBorders>
                            <w:shd w:val="clear" w:color="auto" w:fill="FEFFFE"/>
                            <w:tcMar>
                              <w:top w:w="80" w:type="dxa"/>
                              <w:left w:w="80" w:type="dxa"/>
                              <w:bottom w:w="80" w:type="dxa"/>
                              <w:right w:w="80" w:type="dxa"/>
                            </w:tcMar>
                          </w:tcPr>
                          <w:p w14:paraId="4E361647" w14:textId="77777777" w:rsidR="00EC0E39" w:rsidRDefault="00EC0E39">
                            <w:pPr>
                              <w:pStyle w:val="TableStyle1"/>
                              <w:jc w:val="center"/>
                            </w:pPr>
                            <w:r>
                              <w:t>4th</w:t>
                            </w:r>
                          </w:p>
                        </w:tc>
                        <w:tc>
                          <w:tcPr>
                            <w:tcW w:w="4168"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0C0175DE" w14:textId="77777777" w:rsidR="00EC0E39" w:rsidRDefault="00EC0E39">
                            <w:pPr>
                              <w:pStyle w:val="TableStyle2"/>
                              <w:jc w:val="center"/>
                            </w:pPr>
                            <w:r>
                              <w:t>SW windy, sunny</w:t>
                            </w:r>
                          </w:p>
                        </w:tc>
                        <w:tc>
                          <w:tcPr>
                            <w:tcW w:w="1956" w:type="dxa"/>
                            <w:tcBorders>
                              <w:top w:val="single" w:sz="2" w:space="0" w:color="000000"/>
                              <w:left w:val="single" w:sz="2" w:space="0" w:color="000000"/>
                              <w:bottom w:val="single" w:sz="2" w:space="0" w:color="000000"/>
                              <w:right w:val="single" w:sz="6" w:space="0" w:color="000000"/>
                            </w:tcBorders>
                            <w:shd w:val="clear" w:color="auto" w:fill="FEFFFE"/>
                            <w:tcMar>
                              <w:top w:w="80" w:type="dxa"/>
                              <w:left w:w="80" w:type="dxa"/>
                              <w:bottom w:w="80" w:type="dxa"/>
                              <w:right w:w="80" w:type="dxa"/>
                            </w:tcMar>
                          </w:tcPr>
                          <w:p w14:paraId="2F13717C" w14:textId="77777777" w:rsidR="00EC0E39" w:rsidRDefault="00EC0E39">
                            <w:pPr>
                              <w:pStyle w:val="TableStyle2"/>
                              <w:jc w:val="center"/>
                            </w:pPr>
                            <w:r>
                              <w:t>1</w:t>
                            </w:r>
                          </w:p>
                        </w:tc>
                      </w:tr>
                      <w:tr w:rsidR="00EC0E39" w14:paraId="5A57EF3F" w14:textId="77777777">
                        <w:tblPrEx>
                          <w:shd w:val="clear" w:color="auto" w:fill="auto"/>
                        </w:tblPrEx>
                        <w:trPr>
                          <w:trHeight w:val="245"/>
                        </w:trPr>
                        <w:tc>
                          <w:tcPr>
                            <w:tcW w:w="1714" w:type="dxa"/>
                            <w:tcBorders>
                              <w:top w:val="single" w:sz="2" w:space="0" w:color="000000"/>
                              <w:left w:val="single" w:sz="6" w:space="0" w:color="000000"/>
                              <w:bottom w:val="single" w:sz="2" w:space="0" w:color="000000"/>
                              <w:right w:val="single" w:sz="2" w:space="0" w:color="000000"/>
                            </w:tcBorders>
                            <w:shd w:val="clear" w:color="auto" w:fill="FEFFFE"/>
                            <w:tcMar>
                              <w:top w:w="80" w:type="dxa"/>
                              <w:left w:w="80" w:type="dxa"/>
                              <w:bottom w:w="80" w:type="dxa"/>
                              <w:right w:w="80" w:type="dxa"/>
                            </w:tcMar>
                          </w:tcPr>
                          <w:p w14:paraId="3B5D1627" w14:textId="77777777" w:rsidR="00EC0E39" w:rsidRDefault="00EC0E39">
                            <w:pPr>
                              <w:pStyle w:val="TableStyle1"/>
                              <w:jc w:val="center"/>
                            </w:pPr>
                            <w:r>
                              <w:t>5th</w:t>
                            </w:r>
                          </w:p>
                        </w:tc>
                        <w:tc>
                          <w:tcPr>
                            <w:tcW w:w="4168"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7D27A48A" w14:textId="77777777" w:rsidR="00EC0E39" w:rsidRDefault="00EC0E39">
                            <w:pPr>
                              <w:pStyle w:val="TableStyle2"/>
                              <w:jc w:val="center"/>
                            </w:pPr>
                            <w:r>
                              <w:t>SW 15 mph wind and rain</w:t>
                            </w:r>
                          </w:p>
                        </w:tc>
                        <w:tc>
                          <w:tcPr>
                            <w:tcW w:w="1956" w:type="dxa"/>
                            <w:tcBorders>
                              <w:top w:val="single" w:sz="2" w:space="0" w:color="000000"/>
                              <w:left w:val="single" w:sz="2" w:space="0" w:color="000000"/>
                              <w:bottom w:val="single" w:sz="2" w:space="0" w:color="000000"/>
                              <w:right w:val="single" w:sz="6" w:space="0" w:color="000000"/>
                            </w:tcBorders>
                            <w:shd w:val="clear" w:color="auto" w:fill="FEFFFE"/>
                            <w:tcMar>
                              <w:top w:w="80" w:type="dxa"/>
                              <w:left w:w="80" w:type="dxa"/>
                              <w:bottom w:w="80" w:type="dxa"/>
                              <w:right w:w="80" w:type="dxa"/>
                            </w:tcMar>
                          </w:tcPr>
                          <w:p w14:paraId="74E0422F" w14:textId="77777777" w:rsidR="00EC0E39" w:rsidRDefault="00EC0E39">
                            <w:pPr>
                              <w:pStyle w:val="TableStyle2"/>
                              <w:jc w:val="center"/>
                            </w:pPr>
                            <w:r>
                              <w:t>1</w:t>
                            </w:r>
                          </w:p>
                        </w:tc>
                      </w:tr>
                      <w:tr w:rsidR="00EC0E39" w14:paraId="27452875" w14:textId="77777777">
                        <w:tblPrEx>
                          <w:shd w:val="clear" w:color="auto" w:fill="auto"/>
                        </w:tblPrEx>
                        <w:trPr>
                          <w:trHeight w:val="245"/>
                        </w:trPr>
                        <w:tc>
                          <w:tcPr>
                            <w:tcW w:w="1714" w:type="dxa"/>
                            <w:tcBorders>
                              <w:top w:val="single" w:sz="2" w:space="0" w:color="000000"/>
                              <w:left w:val="single" w:sz="6" w:space="0" w:color="000000"/>
                              <w:bottom w:val="single" w:sz="2" w:space="0" w:color="000000"/>
                              <w:right w:val="single" w:sz="2" w:space="0" w:color="000000"/>
                            </w:tcBorders>
                            <w:shd w:val="clear" w:color="auto" w:fill="FEFFFE"/>
                            <w:tcMar>
                              <w:top w:w="80" w:type="dxa"/>
                              <w:left w:w="80" w:type="dxa"/>
                              <w:bottom w:w="80" w:type="dxa"/>
                              <w:right w:w="80" w:type="dxa"/>
                            </w:tcMar>
                          </w:tcPr>
                          <w:p w14:paraId="7A822C8F" w14:textId="77777777" w:rsidR="00EC0E39" w:rsidRDefault="00EC0E39">
                            <w:pPr>
                              <w:pStyle w:val="TableStyle1"/>
                              <w:jc w:val="center"/>
                            </w:pPr>
                            <w:r>
                              <w:t>6th</w:t>
                            </w:r>
                          </w:p>
                        </w:tc>
                        <w:tc>
                          <w:tcPr>
                            <w:tcW w:w="4168"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6EF460A2" w14:textId="77777777" w:rsidR="00EC0E39" w:rsidRDefault="00EC0E39">
                            <w:pPr>
                              <w:pStyle w:val="TableStyle2"/>
                              <w:jc w:val="center"/>
                            </w:pPr>
                            <w:r>
                              <w:t>NW 6 mph sunny</w:t>
                            </w:r>
                          </w:p>
                        </w:tc>
                        <w:tc>
                          <w:tcPr>
                            <w:tcW w:w="1956" w:type="dxa"/>
                            <w:tcBorders>
                              <w:top w:val="single" w:sz="2" w:space="0" w:color="000000"/>
                              <w:left w:val="single" w:sz="2" w:space="0" w:color="000000"/>
                              <w:bottom w:val="single" w:sz="2" w:space="0" w:color="000000"/>
                              <w:right w:val="single" w:sz="6" w:space="0" w:color="000000"/>
                            </w:tcBorders>
                            <w:shd w:val="clear" w:color="auto" w:fill="FEFFFE"/>
                            <w:tcMar>
                              <w:top w:w="80" w:type="dxa"/>
                              <w:left w:w="80" w:type="dxa"/>
                              <w:bottom w:w="80" w:type="dxa"/>
                              <w:right w:w="80" w:type="dxa"/>
                            </w:tcMar>
                          </w:tcPr>
                          <w:p w14:paraId="302C1C44" w14:textId="77777777" w:rsidR="00EC0E39" w:rsidRDefault="00EC0E39">
                            <w:pPr>
                              <w:pStyle w:val="TableStyle2"/>
                              <w:jc w:val="center"/>
                            </w:pPr>
                            <w:r>
                              <w:t>4</w:t>
                            </w:r>
                          </w:p>
                        </w:tc>
                      </w:tr>
                      <w:tr w:rsidR="00EC0E39" w14:paraId="498999CF" w14:textId="77777777">
                        <w:tblPrEx>
                          <w:shd w:val="clear" w:color="auto" w:fill="auto"/>
                        </w:tblPrEx>
                        <w:trPr>
                          <w:trHeight w:val="245"/>
                        </w:trPr>
                        <w:tc>
                          <w:tcPr>
                            <w:tcW w:w="1714" w:type="dxa"/>
                            <w:tcBorders>
                              <w:top w:val="single" w:sz="2" w:space="0" w:color="000000"/>
                              <w:left w:val="single" w:sz="6" w:space="0" w:color="000000"/>
                              <w:bottom w:val="single" w:sz="2" w:space="0" w:color="000000"/>
                              <w:right w:val="single" w:sz="2" w:space="0" w:color="000000"/>
                            </w:tcBorders>
                            <w:shd w:val="clear" w:color="auto" w:fill="FEFFFE"/>
                            <w:tcMar>
                              <w:top w:w="80" w:type="dxa"/>
                              <w:left w:w="80" w:type="dxa"/>
                              <w:bottom w:w="80" w:type="dxa"/>
                              <w:right w:w="80" w:type="dxa"/>
                            </w:tcMar>
                          </w:tcPr>
                          <w:p w14:paraId="232DDC7C" w14:textId="77777777" w:rsidR="00EC0E39" w:rsidRDefault="00EC0E39">
                            <w:pPr>
                              <w:pStyle w:val="TableStyle1"/>
                              <w:jc w:val="center"/>
                            </w:pPr>
                            <w:r>
                              <w:t>7th</w:t>
                            </w:r>
                          </w:p>
                        </w:tc>
                        <w:tc>
                          <w:tcPr>
                            <w:tcW w:w="4168"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31703B91" w14:textId="77777777" w:rsidR="00EC0E39" w:rsidRDefault="00EC0E39">
                            <w:pPr>
                              <w:pStyle w:val="TableStyle2"/>
                              <w:jc w:val="center"/>
                            </w:pPr>
                            <w:r>
                              <w:t>NE 8mph hot</w:t>
                            </w:r>
                          </w:p>
                        </w:tc>
                        <w:tc>
                          <w:tcPr>
                            <w:tcW w:w="1956" w:type="dxa"/>
                            <w:tcBorders>
                              <w:top w:val="single" w:sz="2" w:space="0" w:color="000000"/>
                              <w:left w:val="single" w:sz="2" w:space="0" w:color="000000"/>
                              <w:bottom w:val="single" w:sz="2" w:space="0" w:color="000000"/>
                              <w:right w:val="single" w:sz="6" w:space="0" w:color="000000"/>
                            </w:tcBorders>
                            <w:shd w:val="clear" w:color="auto" w:fill="FEFFFE"/>
                            <w:tcMar>
                              <w:top w:w="80" w:type="dxa"/>
                              <w:left w:w="80" w:type="dxa"/>
                              <w:bottom w:w="80" w:type="dxa"/>
                              <w:right w:w="80" w:type="dxa"/>
                            </w:tcMar>
                          </w:tcPr>
                          <w:p w14:paraId="39A9FE32" w14:textId="77777777" w:rsidR="00EC0E39" w:rsidRDefault="00EC0E39">
                            <w:pPr>
                              <w:pStyle w:val="TableStyle2"/>
                              <w:jc w:val="center"/>
                            </w:pPr>
                            <w:r>
                              <w:t>4</w:t>
                            </w:r>
                          </w:p>
                        </w:tc>
                      </w:tr>
                      <w:tr w:rsidR="00EC0E39" w14:paraId="6DB197D9" w14:textId="77777777">
                        <w:tblPrEx>
                          <w:shd w:val="clear" w:color="auto" w:fill="auto"/>
                        </w:tblPrEx>
                        <w:trPr>
                          <w:trHeight w:val="245"/>
                        </w:trPr>
                        <w:tc>
                          <w:tcPr>
                            <w:tcW w:w="1714" w:type="dxa"/>
                            <w:tcBorders>
                              <w:top w:val="single" w:sz="2" w:space="0" w:color="000000"/>
                              <w:left w:val="single" w:sz="6" w:space="0" w:color="000000"/>
                              <w:bottom w:val="single" w:sz="6" w:space="0" w:color="000000"/>
                              <w:right w:val="single" w:sz="2" w:space="0" w:color="000000"/>
                            </w:tcBorders>
                            <w:shd w:val="clear" w:color="auto" w:fill="FEFFFE"/>
                            <w:tcMar>
                              <w:top w:w="80" w:type="dxa"/>
                              <w:left w:w="80" w:type="dxa"/>
                              <w:bottom w:w="80" w:type="dxa"/>
                              <w:right w:w="80" w:type="dxa"/>
                            </w:tcMar>
                          </w:tcPr>
                          <w:p w14:paraId="3EDE6547" w14:textId="77777777" w:rsidR="00EC0E39" w:rsidRDefault="00EC0E39">
                            <w:pPr>
                              <w:pStyle w:val="TableStyle1"/>
                              <w:jc w:val="center"/>
                            </w:pPr>
                            <w:r>
                              <w:t>8th</w:t>
                            </w:r>
                          </w:p>
                        </w:tc>
                        <w:tc>
                          <w:tcPr>
                            <w:tcW w:w="4168" w:type="dxa"/>
                            <w:tcBorders>
                              <w:top w:val="single" w:sz="2" w:space="0" w:color="000000"/>
                              <w:left w:val="single" w:sz="2" w:space="0" w:color="000000"/>
                              <w:bottom w:val="single" w:sz="6" w:space="0" w:color="000000"/>
                              <w:right w:val="single" w:sz="2" w:space="0" w:color="000000"/>
                            </w:tcBorders>
                            <w:shd w:val="clear" w:color="auto" w:fill="FEFFFE"/>
                            <w:tcMar>
                              <w:top w:w="80" w:type="dxa"/>
                              <w:left w:w="80" w:type="dxa"/>
                              <w:bottom w:w="80" w:type="dxa"/>
                              <w:right w:w="80" w:type="dxa"/>
                            </w:tcMar>
                          </w:tcPr>
                          <w:p w14:paraId="74E02EC7" w14:textId="77777777" w:rsidR="00EC0E39" w:rsidRDefault="00EC0E39">
                            <w:pPr>
                              <w:pStyle w:val="TableStyle2"/>
                              <w:jc w:val="center"/>
                            </w:pPr>
                            <w:r>
                              <w:t>SE 10mph wind, drizzle</w:t>
                            </w:r>
                          </w:p>
                        </w:tc>
                        <w:tc>
                          <w:tcPr>
                            <w:tcW w:w="1956" w:type="dxa"/>
                            <w:tcBorders>
                              <w:top w:val="single" w:sz="2" w:space="0" w:color="000000"/>
                              <w:left w:val="single" w:sz="2" w:space="0" w:color="000000"/>
                              <w:bottom w:val="single" w:sz="6" w:space="0" w:color="000000"/>
                              <w:right w:val="single" w:sz="6" w:space="0" w:color="000000"/>
                            </w:tcBorders>
                            <w:shd w:val="clear" w:color="auto" w:fill="FEFFFE"/>
                            <w:tcMar>
                              <w:top w:w="80" w:type="dxa"/>
                              <w:left w:w="80" w:type="dxa"/>
                              <w:bottom w:w="80" w:type="dxa"/>
                              <w:right w:w="80" w:type="dxa"/>
                            </w:tcMar>
                          </w:tcPr>
                          <w:p w14:paraId="576F8E43" w14:textId="77777777" w:rsidR="00EC0E39" w:rsidRDefault="00EC0E39">
                            <w:pPr>
                              <w:pStyle w:val="TableStyle2"/>
                              <w:jc w:val="center"/>
                            </w:pPr>
                            <w:r>
                              <w:t>1</w:t>
                            </w:r>
                          </w:p>
                        </w:tc>
                      </w:tr>
                    </w:tbl>
                    <w:p w14:paraId="511B552B" w14:textId="77777777" w:rsidR="00EC0E39" w:rsidRDefault="00EC0E39" w:rsidP="00EC0E39"/>
                  </w:txbxContent>
                </v:textbox>
                <w10:wrap type="topAndBottom" anchorx="page" anchory="page"/>
              </v:rect>
            </w:pict>
          </mc:Fallback>
        </mc:AlternateContent>
      </w:r>
      <w:r w:rsidRPr="00733320">
        <w:rPr>
          <w:rFonts w:ascii="Arial" w:hAnsi="Arial" w:cs="Arial"/>
          <w:sz w:val="24"/>
          <w:szCs w:val="24"/>
        </w:rPr>
        <w:t>rs gave them a miss.</w:t>
      </w:r>
    </w:p>
    <w:p w14:paraId="5B9D4379" w14:textId="07ACDF5C" w:rsidR="00EC0E39" w:rsidRPr="00733320" w:rsidRDefault="00EC0E39" w:rsidP="00EC0E39">
      <w:pPr>
        <w:pStyle w:val="Body"/>
        <w:spacing w:line="360" w:lineRule="auto"/>
        <w:rPr>
          <w:rFonts w:ascii="Arial" w:hAnsi="Arial" w:cs="Arial"/>
          <w:sz w:val="24"/>
          <w:szCs w:val="24"/>
        </w:rPr>
      </w:pPr>
      <w:r w:rsidRPr="00733320">
        <w:rPr>
          <w:rFonts w:ascii="Arial" w:hAnsi="Arial" w:cs="Arial"/>
          <w:sz w:val="24"/>
          <w:szCs w:val="24"/>
        </w:rPr>
        <w:t>The favorite wind direction is generally from the north, which allows us to fly down the slope from the Bushy Willows car park. The 3rd, 6th and 7th meeting had the most flying.</w:t>
      </w:r>
    </w:p>
    <w:p w14:paraId="3B325D23" w14:textId="77777777" w:rsidR="00EC0E39" w:rsidRPr="00733320" w:rsidRDefault="00EC0E39" w:rsidP="00EC0E39">
      <w:pPr>
        <w:pStyle w:val="Body"/>
        <w:spacing w:line="360" w:lineRule="auto"/>
        <w:rPr>
          <w:rFonts w:ascii="Arial" w:hAnsi="Arial" w:cs="Arial"/>
          <w:sz w:val="24"/>
          <w:szCs w:val="24"/>
        </w:rPr>
      </w:pPr>
      <w:r w:rsidRPr="00733320">
        <w:rPr>
          <w:rFonts w:ascii="Arial" w:hAnsi="Arial" w:cs="Arial"/>
          <w:sz w:val="24"/>
          <w:szCs w:val="24"/>
        </w:rPr>
        <w:t>All the meetings had more attendees, those who came to help, or coward out of flying!</w:t>
      </w:r>
    </w:p>
    <w:p w14:paraId="162BDBF0" w14:textId="77777777" w:rsidR="00EC0E39" w:rsidRPr="00733320" w:rsidRDefault="00EC0E39" w:rsidP="00EC0E39">
      <w:pPr>
        <w:pStyle w:val="Body"/>
        <w:spacing w:line="360" w:lineRule="auto"/>
        <w:rPr>
          <w:rFonts w:ascii="Arial" w:hAnsi="Arial" w:cs="Arial"/>
          <w:sz w:val="24"/>
          <w:szCs w:val="24"/>
        </w:rPr>
      </w:pPr>
      <w:r w:rsidRPr="00733320">
        <w:rPr>
          <w:rFonts w:ascii="Arial" w:hAnsi="Arial" w:cs="Arial"/>
          <w:sz w:val="24"/>
          <w:szCs w:val="24"/>
        </w:rPr>
        <w:t>Congratulations to the Crawley Club on winning the RAFA Shield with 45 points, next came East Grinstead with 31 points and Epsom Downs EDMAC third with 19 points.</w:t>
      </w:r>
    </w:p>
    <w:p w14:paraId="2BA13FF5" w14:textId="77777777" w:rsidR="00EC0E39" w:rsidRPr="00733320" w:rsidRDefault="00EC0E39" w:rsidP="00EC0E39">
      <w:pPr>
        <w:pStyle w:val="Body"/>
        <w:spacing w:line="360" w:lineRule="auto"/>
        <w:rPr>
          <w:rFonts w:ascii="Arial" w:hAnsi="Arial" w:cs="Arial"/>
          <w:sz w:val="24"/>
          <w:szCs w:val="24"/>
        </w:rPr>
      </w:pPr>
      <w:r w:rsidRPr="00733320">
        <w:rPr>
          <w:rFonts w:ascii="Arial" w:hAnsi="Arial" w:cs="Arial"/>
          <w:sz w:val="24"/>
          <w:szCs w:val="24"/>
        </w:rPr>
        <w:t>SEBMFA Champion was Gary Oulds,</w:t>
      </w:r>
    </w:p>
    <w:p w14:paraId="641F7590" w14:textId="77777777" w:rsidR="00EC0E39" w:rsidRPr="00733320" w:rsidRDefault="00EC0E39" w:rsidP="00EC0E39">
      <w:pPr>
        <w:pStyle w:val="Body"/>
        <w:spacing w:line="360" w:lineRule="auto"/>
        <w:rPr>
          <w:rFonts w:ascii="Arial" w:hAnsi="Arial" w:cs="Arial"/>
          <w:sz w:val="24"/>
          <w:szCs w:val="24"/>
        </w:rPr>
      </w:pPr>
      <w:r w:rsidRPr="00733320">
        <w:rPr>
          <w:rFonts w:ascii="Arial" w:hAnsi="Arial" w:cs="Arial"/>
          <w:sz w:val="24"/>
          <w:szCs w:val="24"/>
        </w:rPr>
        <w:t>Glider Champion was Ken Taylor.</w:t>
      </w:r>
    </w:p>
    <w:p w14:paraId="25EE142B" w14:textId="77777777" w:rsidR="00EC0E39" w:rsidRPr="00733320" w:rsidRDefault="00EC0E39" w:rsidP="00EC0E39">
      <w:pPr>
        <w:pStyle w:val="Body"/>
        <w:spacing w:line="360" w:lineRule="auto"/>
        <w:rPr>
          <w:rFonts w:ascii="Arial" w:hAnsi="Arial" w:cs="Arial"/>
          <w:sz w:val="24"/>
          <w:szCs w:val="24"/>
        </w:rPr>
      </w:pPr>
      <w:r w:rsidRPr="00733320">
        <w:rPr>
          <w:rFonts w:ascii="Arial" w:hAnsi="Arial" w:cs="Arial"/>
          <w:sz w:val="24"/>
          <w:szCs w:val="24"/>
        </w:rPr>
        <w:t>Rubber Champion was Gary Oulds.</w:t>
      </w:r>
    </w:p>
    <w:p w14:paraId="39887CF4" w14:textId="77777777" w:rsidR="00EC0E39" w:rsidRPr="00733320" w:rsidRDefault="00EC0E39" w:rsidP="00EC0E39">
      <w:pPr>
        <w:pStyle w:val="Body"/>
        <w:spacing w:line="360" w:lineRule="auto"/>
        <w:rPr>
          <w:rFonts w:ascii="Arial" w:hAnsi="Arial" w:cs="Arial"/>
          <w:sz w:val="24"/>
          <w:szCs w:val="24"/>
        </w:rPr>
      </w:pPr>
      <w:r w:rsidRPr="00733320">
        <w:rPr>
          <w:rFonts w:ascii="Arial" w:hAnsi="Arial" w:cs="Arial"/>
          <w:sz w:val="24"/>
          <w:szCs w:val="24"/>
        </w:rPr>
        <w:t>Power Champion was Terry Knight.</w:t>
      </w:r>
    </w:p>
    <w:p w14:paraId="5DD3E563" w14:textId="6B498414" w:rsidR="00AB3D42" w:rsidRPr="00733320" w:rsidRDefault="00EC0E39" w:rsidP="00EC0E39">
      <w:pPr>
        <w:pStyle w:val="Body"/>
        <w:spacing w:line="360" w:lineRule="auto"/>
        <w:rPr>
          <w:rFonts w:ascii="Arial" w:hAnsi="Arial" w:cs="Arial"/>
          <w:sz w:val="24"/>
          <w:szCs w:val="24"/>
        </w:rPr>
      </w:pPr>
      <w:r w:rsidRPr="00733320">
        <w:rPr>
          <w:rFonts w:ascii="Arial" w:hAnsi="Arial" w:cs="Arial"/>
          <w:sz w:val="24"/>
          <w:szCs w:val="24"/>
        </w:rPr>
        <w:t>Well done to Trevor Grey and Neil Allen who competed at the BMFA NATS 2024. Both coming top in two classes</w:t>
      </w:r>
    </w:p>
    <w:p w14:paraId="79DA063C" w14:textId="77777777" w:rsidR="000A04BF" w:rsidRPr="00733320" w:rsidRDefault="000A04BF">
      <w:pPr>
        <w:rPr>
          <w:rFonts w:ascii="Arial" w:eastAsia="Arial Unicode MS" w:hAnsi="Arial" w:cs="Arial"/>
          <w:u w:val="single"/>
        </w:rPr>
      </w:pPr>
    </w:p>
    <w:p w14:paraId="3340DB39" w14:textId="1337F35B" w:rsidR="004E24CD" w:rsidRDefault="004E24CD">
      <w:pPr>
        <w:rPr>
          <w:rFonts w:ascii="Arial" w:eastAsia="Arial Unicode MS" w:hAnsi="Arial" w:cs="Arial"/>
          <w:b/>
        </w:rPr>
      </w:pPr>
    </w:p>
    <w:p w14:paraId="647F9CC8" w14:textId="77777777" w:rsidR="003A34A0" w:rsidRPr="00733320" w:rsidRDefault="003A34A0">
      <w:pPr>
        <w:rPr>
          <w:rFonts w:ascii="Arial" w:eastAsia="Arial Unicode MS" w:hAnsi="Arial" w:cs="Arial"/>
          <w:b/>
        </w:rPr>
      </w:pPr>
    </w:p>
    <w:p w14:paraId="4BD44EF8" w14:textId="01F0C7B5" w:rsidR="00870AF7" w:rsidRPr="00733320" w:rsidRDefault="00870AF7" w:rsidP="00F4455A">
      <w:pPr>
        <w:rPr>
          <w:rFonts w:ascii="Arial" w:eastAsia="Arial Unicode MS" w:hAnsi="Arial" w:cs="Arial"/>
        </w:rPr>
      </w:pPr>
    </w:p>
    <w:p w14:paraId="746D8116" w14:textId="77777777" w:rsidR="00D72E00" w:rsidRPr="00733320" w:rsidRDefault="00D72E00" w:rsidP="00F4455A">
      <w:pPr>
        <w:rPr>
          <w:rFonts w:ascii="Arial" w:eastAsia="Arial Unicode MS" w:hAnsi="Arial" w:cs="Arial"/>
          <w:b/>
          <w:u w:val="single"/>
        </w:rPr>
      </w:pPr>
      <w:r w:rsidRPr="00733320">
        <w:rPr>
          <w:rFonts w:ascii="Arial" w:eastAsia="Arial Unicode MS" w:hAnsi="Arial" w:cs="Arial"/>
          <w:b/>
          <w:u w:val="single"/>
        </w:rPr>
        <w:lastRenderedPageBreak/>
        <w:t>Re-election of Officers;</w:t>
      </w:r>
    </w:p>
    <w:p w14:paraId="27FE2FCA" w14:textId="77777777" w:rsidR="00F25576" w:rsidRPr="00733320" w:rsidRDefault="00F25576" w:rsidP="00F4455A">
      <w:pPr>
        <w:rPr>
          <w:rFonts w:ascii="Arial" w:eastAsia="Arial Unicode MS" w:hAnsi="Arial" w:cs="Arial"/>
          <w:b/>
          <w:u w:val="single"/>
        </w:rPr>
      </w:pPr>
    </w:p>
    <w:p w14:paraId="5D7C2987" w14:textId="14D37F5F" w:rsidR="00F25576" w:rsidRPr="00733320" w:rsidRDefault="00F25576" w:rsidP="00F4455A">
      <w:pPr>
        <w:rPr>
          <w:rFonts w:ascii="Arial" w:eastAsia="Arial Unicode MS" w:hAnsi="Arial" w:cs="Arial"/>
        </w:rPr>
      </w:pPr>
      <w:r w:rsidRPr="00733320">
        <w:rPr>
          <w:rFonts w:ascii="Arial" w:eastAsia="Arial Unicode MS" w:hAnsi="Arial" w:cs="Arial"/>
        </w:rPr>
        <w:t xml:space="preserve">The following </w:t>
      </w:r>
      <w:r w:rsidR="00FC1A02" w:rsidRPr="00733320">
        <w:rPr>
          <w:rFonts w:ascii="Arial" w:eastAsia="Arial Unicode MS" w:hAnsi="Arial" w:cs="Arial"/>
        </w:rPr>
        <w:t>people were elected unanimously</w:t>
      </w:r>
      <w:r w:rsidR="00B26A06" w:rsidRPr="00733320">
        <w:rPr>
          <w:rFonts w:ascii="Arial" w:eastAsia="Arial Unicode MS" w:hAnsi="Arial" w:cs="Arial"/>
        </w:rPr>
        <w:t xml:space="preserve"> for a </w:t>
      </w:r>
      <w:r w:rsidR="00733320" w:rsidRPr="00733320">
        <w:rPr>
          <w:rFonts w:ascii="Arial" w:eastAsia="Arial Unicode MS" w:hAnsi="Arial" w:cs="Arial"/>
        </w:rPr>
        <w:t>2-year</w:t>
      </w:r>
      <w:r w:rsidR="00B26A06" w:rsidRPr="00733320">
        <w:rPr>
          <w:rFonts w:ascii="Arial" w:eastAsia="Arial Unicode MS" w:hAnsi="Arial" w:cs="Arial"/>
        </w:rPr>
        <w:t xml:space="preserve"> </w:t>
      </w:r>
      <w:r w:rsidR="00733320" w:rsidRPr="00733320">
        <w:rPr>
          <w:rFonts w:ascii="Arial" w:eastAsia="Arial Unicode MS" w:hAnsi="Arial" w:cs="Arial"/>
        </w:rPr>
        <w:t>appointment;</w:t>
      </w:r>
    </w:p>
    <w:p w14:paraId="36269B94" w14:textId="022B53D6" w:rsidR="001C5481" w:rsidRPr="00733320" w:rsidRDefault="001C5481" w:rsidP="00F4455A">
      <w:pPr>
        <w:rPr>
          <w:rFonts w:ascii="Arial" w:eastAsia="Arial Unicode MS" w:hAnsi="Arial" w:cs="Arial"/>
        </w:rPr>
      </w:pPr>
    </w:p>
    <w:p w14:paraId="7B6FDAC7" w14:textId="0D2A1B16" w:rsidR="00FC1A02" w:rsidRPr="00733320" w:rsidRDefault="00FC1A02" w:rsidP="00F4455A">
      <w:pPr>
        <w:rPr>
          <w:rFonts w:ascii="Arial" w:eastAsia="Arial Unicode MS" w:hAnsi="Arial" w:cs="Arial"/>
        </w:rPr>
      </w:pPr>
    </w:p>
    <w:p w14:paraId="235DD48B" w14:textId="787DBFAD" w:rsidR="0042690B" w:rsidRPr="00733320" w:rsidRDefault="00B26A06" w:rsidP="00F4455A">
      <w:pPr>
        <w:rPr>
          <w:rFonts w:ascii="Arial" w:eastAsia="Arial Unicode MS" w:hAnsi="Arial" w:cs="Arial"/>
        </w:rPr>
      </w:pPr>
      <w:r w:rsidRPr="00733320">
        <w:rPr>
          <w:rFonts w:ascii="Arial" w:eastAsia="Arial Unicode MS" w:hAnsi="Arial" w:cs="Arial"/>
        </w:rPr>
        <w:t>Chairman – Stuart Willis, proposed by Chris Searle and seconded by James Gordon</w:t>
      </w:r>
    </w:p>
    <w:p w14:paraId="3292AC6C" w14:textId="1472BD19" w:rsidR="00B26A06" w:rsidRPr="00733320" w:rsidRDefault="00B26A06" w:rsidP="00F4455A">
      <w:pPr>
        <w:rPr>
          <w:rFonts w:ascii="Arial" w:eastAsia="Arial Unicode MS" w:hAnsi="Arial" w:cs="Arial"/>
        </w:rPr>
      </w:pPr>
      <w:r w:rsidRPr="00733320">
        <w:rPr>
          <w:rFonts w:ascii="Arial" w:eastAsia="Arial Unicode MS" w:hAnsi="Arial" w:cs="Arial"/>
        </w:rPr>
        <w:t>Vice Chairman-Robert Richardson, proposed by Stuart Willis and seconded by Roger Marples</w:t>
      </w:r>
    </w:p>
    <w:p w14:paraId="6F8F086D" w14:textId="548332E1" w:rsidR="00B26A06" w:rsidRPr="00733320" w:rsidRDefault="00B26A06" w:rsidP="00F4455A">
      <w:pPr>
        <w:rPr>
          <w:rFonts w:ascii="Arial" w:eastAsia="Arial Unicode MS" w:hAnsi="Arial" w:cs="Arial"/>
        </w:rPr>
      </w:pPr>
      <w:r w:rsidRPr="00733320">
        <w:rPr>
          <w:rFonts w:ascii="Arial" w:eastAsia="Arial Unicode MS" w:hAnsi="Arial" w:cs="Arial"/>
        </w:rPr>
        <w:t>Secretary – Chris Searle, proposed by Stuart Willis and seconded by Martin Jones</w:t>
      </w:r>
    </w:p>
    <w:p w14:paraId="4843B249" w14:textId="7842C6D4" w:rsidR="00B26A06" w:rsidRPr="00733320" w:rsidRDefault="00B26A06" w:rsidP="00F4455A">
      <w:pPr>
        <w:rPr>
          <w:rFonts w:ascii="Arial" w:eastAsia="Arial Unicode MS" w:hAnsi="Arial" w:cs="Arial"/>
        </w:rPr>
      </w:pPr>
      <w:r w:rsidRPr="00733320">
        <w:rPr>
          <w:rFonts w:ascii="Arial" w:eastAsia="Arial Unicode MS" w:hAnsi="Arial" w:cs="Arial"/>
        </w:rPr>
        <w:t>Education-Taj Manning, proposed by Tony Crawford and seconded by Robert Richardson</w:t>
      </w:r>
    </w:p>
    <w:p w14:paraId="34D2B8C3" w14:textId="1306F386" w:rsidR="00350A76" w:rsidRPr="00733320" w:rsidRDefault="00350A76" w:rsidP="00F4455A">
      <w:pPr>
        <w:rPr>
          <w:rFonts w:ascii="Arial" w:eastAsia="Arial Unicode MS" w:hAnsi="Arial" w:cs="Arial"/>
        </w:rPr>
      </w:pPr>
    </w:p>
    <w:p w14:paraId="0CB917A0" w14:textId="33CC1497" w:rsidR="00350A76" w:rsidRPr="00733320" w:rsidRDefault="00350A76" w:rsidP="00F4455A">
      <w:pPr>
        <w:rPr>
          <w:rFonts w:ascii="Arial" w:eastAsia="Arial Unicode MS" w:hAnsi="Arial" w:cs="Arial"/>
        </w:rPr>
      </w:pPr>
    </w:p>
    <w:p w14:paraId="373EB8ED" w14:textId="23547772" w:rsidR="00350A76" w:rsidRPr="00733320" w:rsidRDefault="00350A76" w:rsidP="00F4455A">
      <w:pPr>
        <w:rPr>
          <w:rFonts w:ascii="Arial" w:eastAsia="Arial Unicode MS" w:hAnsi="Arial" w:cs="Arial"/>
        </w:rPr>
      </w:pPr>
      <w:r w:rsidRPr="00733320">
        <w:rPr>
          <w:rFonts w:ascii="Arial" w:eastAsia="Arial Unicode MS" w:hAnsi="Arial" w:cs="Arial"/>
        </w:rPr>
        <w:t xml:space="preserve">Terry Knight proposed a note of thanks </w:t>
      </w:r>
      <w:r w:rsidR="00733320" w:rsidRPr="00733320">
        <w:rPr>
          <w:rFonts w:ascii="Arial" w:eastAsia="Arial Unicode MS" w:hAnsi="Arial" w:cs="Arial"/>
        </w:rPr>
        <w:t>for the committees work in 2024.</w:t>
      </w:r>
    </w:p>
    <w:p w14:paraId="272BDE90" w14:textId="5905EF83" w:rsidR="0042690B" w:rsidRPr="00733320" w:rsidRDefault="0042690B" w:rsidP="00F4455A">
      <w:pPr>
        <w:rPr>
          <w:rFonts w:ascii="Arial" w:eastAsia="Arial Unicode MS" w:hAnsi="Arial" w:cs="Arial"/>
        </w:rPr>
      </w:pPr>
    </w:p>
    <w:p w14:paraId="53C24D14" w14:textId="6013E5F6" w:rsidR="0042690B" w:rsidRPr="00733320" w:rsidRDefault="0042690B" w:rsidP="00F4455A">
      <w:pPr>
        <w:rPr>
          <w:rFonts w:ascii="Arial" w:eastAsia="Arial Unicode MS" w:hAnsi="Arial" w:cs="Arial"/>
        </w:rPr>
      </w:pPr>
    </w:p>
    <w:p w14:paraId="7669E535" w14:textId="77777777" w:rsidR="0042690B" w:rsidRPr="00733320" w:rsidRDefault="0042690B" w:rsidP="00F4455A">
      <w:pPr>
        <w:rPr>
          <w:rFonts w:ascii="Arial" w:eastAsia="Arial Unicode MS" w:hAnsi="Arial" w:cs="Arial"/>
        </w:rPr>
      </w:pPr>
    </w:p>
    <w:p w14:paraId="632F5EF5" w14:textId="77777777" w:rsidR="001E4667" w:rsidRPr="00733320" w:rsidRDefault="001E4667" w:rsidP="00F4455A">
      <w:pPr>
        <w:rPr>
          <w:rFonts w:ascii="Arial" w:eastAsia="Arial Unicode MS" w:hAnsi="Arial" w:cs="Arial"/>
        </w:rPr>
      </w:pPr>
    </w:p>
    <w:p w14:paraId="1EA594B5" w14:textId="28F33272" w:rsidR="00F12560" w:rsidRPr="00733320" w:rsidRDefault="00F12560" w:rsidP="00F4455A">
      <w:pPr>
        <w:rPr>
          <w:rFonts w:ascii="Arial" w:eastAsia="Arial Unicode MS" w:hAnsi="Arial" w:cs="Arial"/>
          <w:b/>
          <w:u w:val="single"/>
        </w:rPr>
      </w:pPr>
      <w:r w:rsidRPr="00733320">
        <w:rPr>
          <w:rFonts w:ascii="Arial" w:eastAsia="Arial Unicode MS" w:hAnsi="Arial" w:cs="Arial"/>
          <w:b/>
          <w:u w:val="single"/>
        </w:rPr>
        <w:t>Returns to BMFA Head Office;</w:t>
      </w:r>
    </w:p>
    <w:p w14:paraId="14E30AB8" w14:textId="651EFD5F" w:rsidR="00965D23" w:rsidRPr="00733320" w:rsidRDefault="00965D23" w:rsidP="00F4455A">
      <w:pPr>
        <w:rPr>
          <w:rFonts w:ascii="Arial" w:eastAsia="Arial Unicode MS" w:hAnsi="Arial" w:cs="Arial"/>
          <w:b/>
          <w:u w:val="single"/>
        </w:rPr>
      </w:pPr>
    </w:p>
    <w:p w14:paraId="58A572BA" w14:textId="77777777" w:rsidR="00F54CEC" w:rsidRPr="00F54CEC" w:rsidRDefault="00F54CEC" w:rsidP="00F54CEC">
      <w:pPr>
        <w:rPr>
          <w:rFonts w:ascii="Arial" w:hAnsi="Arial" w:cs="Arial"/>
        </w:rPr>
      </w:pPr>
      <w:r w:rsidRPr="00F54CEC">
        <w:rPr>
          <w:rFonts w:ascii="Arial" w:hAnsi="Arial" w:cs="Arial"/>
          <w:color w:val="000000"/>
        </w:rPr>
        <w:t>Jim has sent the 2022/2023 the Accounts to the head office.</w:t>
      </w:r>
    </w:p>
    <w:p w14:paraId="1FEA1DCA" w14:textId="0E767E69" w:rsidR="00CD4EF2" w:rsidRPr="00733320" w:rsidRDefault="00F54CEC" w:rsidP="00F4455A">
      <w:pPr>
        <w:rPr>
          <w:rFonts w:ascii="Arial" w:eastAsia="Arial Unicode MS" w:hAnsi="Arial" w:cs="Arial"/>
        </w:rPr>
      </w:pPr>
      <w:r w:rsidRPr="00733320">
        <w:rPr>
          <w:rFonts w:ascii="Arial" w:eastAsia="Arial Unicode MS" w:hAnsi="Arial" w:cs="Arial"/>
        </w:rPr>
        <w:t xml:space="preserve"> </w:t>
      </w:r>
    </w:p>
    <w:p w14:paraId="73858E4B" w14:textId="0A6C4FEC" w:rsidR="00CD4EF2" w:rsidRPr="00733320" w:rsidRDefault="00CD4EF2" w:rsidP="00F4455A">
      <w:pPr>
        <w:rPr>
          <w:rFonts w:ascii="Arial" w:eastAsia="Arial Unicode MS" w:hAnsi="Arial" w:cs="Arial"/>
        </w:rPr>
      </w:pPr>
      <w:r w:rsidRPr="00733320">
        <w:rPr>
          <w:rFonts w:ascii="Arial" w:eastAsia="Arial Unicode MS" w:hAnsi="Arial" w:cs="Arial"/>
        </w:rPr>
        <w:t xml:space="preserve">Chris will </w:t>
      </w:r>
      <w:r w:rsidR="001B1852" w:rsidRPr="00733320">
        <w:rPr>
          <w:rFonts w:ascii="Arial" w:eastAsia="Arial Unicode MS" w:hAnsi="Arial" w:cs="Arial"/>
        </w:rPr>
        <w:t>complete the online</w:t>
      </w:r>
      <w:r w:rsidRPr="00733320">
        <w:rPr>
          <w:rFonts w:ascii="Arial" w:eastAsia="Arial Unicode MS" w:hAnsi="Arial" w:cs="Arial"/>
        </w:rPr>
        <w:t xml:space="preserve"> </w:t>
      </w:r>
      <w:r w:rsidR="009C3B59" w:rsidRPr="00733320">
        <w:rPr>
          <w:rFonts w:ascii="Arial" w:eastAsia="Arial Unicode MS" w:hAnsi="Arial" w:cs="Arial"/>
        </w:rPr>
        <w:t xml:space="preserve">Area Annual Return Form </w:t>
      </w:r>
      <w:r w:rsidR="009858FD" w:rsidRPr="00733320">
        <w:rPr>
          <w:rFonts w:ascii="Arial" w:eastAsia="Arial Unicode MS" w:hAnsi="Arial" w:cs="Arial"/>
        </w:rPr>
        <w:t>once it</w:t>
      </w:r>
      <w:r w:rsidR="00965D23" w:rsidRPr="00733320">
        <w:rPr>
          <w:rFonts w:ascii="Arial" w:eastAsia="Arial Unicode MS" w:hAnsi="Arial" w:cs="Arial"/>
        </w:rPr>
        <w:t xml:space="preserve"> is rec</w:t>
      </w:r>
      <w:r w:rsidR="0056713D" w:rsidRPr="00733320">
        <w:rPr>
          <w:rFonts w:ascii="Arial" w:eastAsia="Arial Unicode MS" w:hAnsi="Arial" w:cs="Arial"/>
        </w:rPr>
        <w:t>eived</w:t>
      </w:r>
      <w:r w:rsidR="009858FD" w:rsidRPr="00733320">
        <w:rPr>
          <w:rFonts w:ascii="Arial" w:eastAsia="Arial Unicode MS" w:hAnsi="Arial" w:cs="Arial"/>
        </w:rPr>
        <w:t>.</w:t>
      </w:r>
      <w:r w:rsidR="0056713D" w:rsidRPr="00733320">
        <w:rPr>
          <w:rFonts w:ascii="Arial" w:eastAsia="Arial Unicode MS" w:hAnsi="Arial" w:cs="Arial"/>
        </w:rPr>
        <w:t xml:space="preserve"> </w:t>
      </w:r>
    </w:p>
    <w:p w14:paraId="65B0D120" w14:textId="77777777" w:rsidR="005B5BFC" w:rsidRPr="00733320" w:rsidRDefault="005B5BFC" w:rsidP="00F4455A">
      <w:pPr>
        <w:rPr>
          <w:rFonts w:ascii="Arial" w:eastAsia="Arial Unicode MS" w:hAnsi="Arial" w:cs="Arial"/>
        </w:rPr>
      </w:pPr>
    </w:p>
    <w:p w14:paraId="4B539875" w14:textId="1ADC6CD9" w:rsidR="005B5BFC" w:rsidRPr="00733320" w:rsidRDefault="005B5BFC" w:rsidP="00F4455A">
      <w:pPr>
        <w:rPr>
          <w:rFonts w:ascii="Arial" w:eastAsia="Arial Unicode MS" w:hAnsi="Arial" w:cs="Arial"/>
          <w:b/>
        </w:rPr>
      </w:pPr>
      <w:r w:rsidRPr="00733320">
        <w:rPr>
          <w:rFonts w:ascii="Arial" w:eastAsia="Arial Unicode MS" w:hAnsi="Arial" w:cs="Arial"/>
          <w:b/>
        </w:rPr>
        <w:t xml:space="preserve">The meeting closed at </w:t>
      </w:r>
      <w:r w:rsidR="009858FD" w:rsidRPr="00733320">
        <w:rPr>
          <w:rFonts w:ascii="Arial" w:eastAsia="Arial Unicode MS" w:hAnsi="Arial" w:cs="Arial"/>
          <w:b/>
        </w:rPr>
        <w:t>19</w:t>
      </w:r>
      <w:r w:rsidR="0056713D" w:rsidRPr="00733320">
        <w:rPr>
          <w:rFonts w:ascii="Arial" w:eastAsia="Arial Unicode MS" w:hAnsi="Arial" w:cs="Arial"/>
          <w:b/>
        </w:rPr>
        <w:t>:</w:t>
      </w:r>
      <w:r w:rsidR="009858FD" w:rsidRPr="00733320">
        <w:rPr>
          <w:rFonts w:ascii="Arial" w:eastAsia="Arial Unicode MS" w:hAnsi="Arial" w:cs="Arial"/>
          <w:b/>
        </w:rPr>
        <w:t>57</w:t>
      </w:r>
    </w:p>
    <w:p w14:paraId="610CA68E" w14:textId="77777777" w:rsidR="00F12560" w:rsidRPr="00733320" w:rsidRDefault="00F12560" w:rsidP="00F4455A">
      <w:pPr>
        <w:rPr>
          <w:rFonts w:ascii="Arial" w:eastAsia="Arial Unicode MS" w:hAnsi="Arial" w:cs="Arial"/>
        </w:rPr>
      </w:pPr>
    </w:p>
    <w:p w14:paraId="3D5E7E90" w14:textId="77777777" w:rsidR="00F12560" w:rsidRPr="00733320" w:rsidRDefault="00F12560" w:rsidP="00F4455A">
      <w:pPr>
        <w:rPr>
          <w:rFonts w:ascii="Arial" w:eastAsia="Arial Unicode MS" w:hAnsi="Arial" w:cs="Arial"/>
        </w:rPr>
      </w:pPr>
    </w:p>
    <w:p w14:paraId="6D2A2025" w14:textId="77777777" w:rsidR="0010188C" w:rsidRPr="00733320" w:rsidRDefault="0010188C" w:rsidP="00F4455A">
      <w:pPr>
        <w:rPr>
          <w:rFonts w:ascii="Arial" w:eastAsia="Arial Unicode MS" w:hAnsi="Arial" w:cs="Arial"/>
          <w:b/>
          <w:u w:val="single"/>
        </w:rPr>
      </w:pPr>
    </w:p>
    <w:p w14:paraId="04201060" w14:textId="77777777" w:rsidR="0010188C" w:rsidRPr="00733320" w:rsidRDefault="0010188C" w:rsidP="00F4455A">
      <w:pPr>
        <w:rPr>
          <w:rFonts w:ascii="Arial" w:eastAsia="Arial Unicode MS" w:hAnsi="Arial" w:cs="Arial"/>
          <w:b/>
          <w:u w:val="single"/>
        </w:rPr>
      </w:pPr>
      <w:bookmarkStart w:id="0" w:name="_GoBack"/>
      <w:bookmarkEnd w:id="0"/>
    </w:p>
    <w:p w14:paraId="5D20D9C3" w14:textId="77777777" w:rsidR="00F404C4" w:rsidRPr="00733320" w:rsidRDefault="00F404C4">
      <w:pPr>
        <w:rPr>
          <w:rFonts w:ascii="Arial" w:eastAsia="Arial Unicode MS" w:hAnsi="Arial" w:cs="Arial"/>
        </w:rPr>
      </w:pPr>
    </w:p>
    <w:sectPr w:rsidR="00F404C4" w:rsidRPr="00733320" w:rsidSect="000476BA">
      <w:headerReference w:type="default" r:id="rId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CB70B4" w14:textId="77777777" w:rsidR="0025270F" w:rsidRDefault="0025270F" w:rsidP="00D76B92">
      <w:r>
        <w:separator/>
      </w:r>
    </w:p>
  </w:endnote>
  <w:endnote w:type="continuationSeparator" w:id="0">
    <w:p w14:paraId="7FC63190" w14:textId="77777777" w:rsidR="0025270F" w:rsidRDefault="0025270F" w:rsidP="00D76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ndale Sans UI">
    <w:altName w:val="Arial Unicode MS"/>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BE053C" w14:textId="77777777" w:rsidR="0025270F" w:rsidRDefault="0025270F" w:rsidP="00D76B92">
      <w:r>
        <w:separator/>
      </w:r>
    </w:p>
  </w:footnote>
  <w:footnote w:type="continuationSeparator" w:id="0">
    <w:p w14:paraId="7ADE3B81" w14:textId="77777777" w:rsidR="0025270F" w:rsidRDefault="0025270F" w:rsidP="00D76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CAF3B" w14:textId="58132506" w:rsidR="00D76B92" w:rsidRPr="00D76B92" w:rsidRDefault="00D76B92">
    <w:pPr>
      <w:pStyle w:val="Header"/>
      <w:rPr>
        <w:rFonts w:ascii="Arial" w:hAnsi="Arial" w:cs="Arial"/>
        <w:sz w:val="32"/>
        <w:szCs w:val="32"/>
        <w:u w:val="single"/>
      </w:rPr>
    </w:pPr>
    <w:r>
      <w:tab/>
    </w:r>
    <w:r w:rsidRPr="00D76B92">
      <w:rPr>
        <w:rFonts w:ascii="Arial" w:hAnsi="Arial" w:cs="Arial"/>
        <w:sz w:val="32"/>
        <w:szCs w:val="32"/>
        <w:u w:val="single"/>
      </w:rPr>
      <w:t>Minutes</w:t>
    </w:r>
    <w:r w:rsidR="00BF3AAF">
      <w:rPr>
        <w:rFonts w:ascii="Arial" w:hAnsi="Arial" w:cs="Arial"/>
        <w:sz w:val="32"/>
        <w:szCs w:val="32"/>
        <w:u w:val="single"/>
      </w:rPr>
      <w:t xml:space="preserve"> of the BMFA South East Area 202</w:t>
    </w:r>
    <w:r w:rsidR="00A10CC7">
      <w:rPr>
        <w:rFonts w:ascii="Arial" w:hAnsi="Arial" w:cs="Arial"/>
        <w:sz w:val="32"/>
        <w:szCs w:val="32"/>
        <w:u w:val="single"/>
      </w:rPr>
      <w:t>4</w:t>
    </w:r>
    <w:r w:rsidRPr="00D76B92">
      <w:rPr>
        <w:rFonts w:ascii="Arial" w:hAnsi="Arial" w:cs="Arial"/>
        <w:sz w:val="32"/>
        <w:szCs w:val="32"/>
        <w:u w:val="single"/>
      </w:rPr>
      <w:t xml:space="preserve"> </w:t>
    </w:r>
    <w:r w:rsidR="00BF3AAF">
      <w:rPr>
        <w:rFonts w:ascii="Arial" w:hAnsi="Arial" w:cs="Arial"/>
        <w:sz w:val="32"/>
        <w:szCs w:val="32"/>
        <w:u w:val="single"/>
      </w:rPr>
      <w:t xml:space="preserve">Zoom </w:t>
    </w:r>
    <w:r w:rsidRPr="00D76B92">
      <w:rPr>
        <w:rFonts w:ascii="Arial" w:hAnsi="Arial" w:cs="Arial"/>
        <w:sz w:val="32"/>
        <w:szCs w:val="32"/>
        <w:u w:val="single"/>
      </w:rPr>
      <w:t>AGM</w:t>
    </w:r>
  </w:p>
  <w:p w14:paraId="38CB5954" w14:textId="77777777" w:rsidR="00D76B92" w:rsidRDefault="00D76B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DD3CCB"/>
    <w:multiLevelType w:val="hybridMultilevel"/>
    <w:tmpl w:val="56BCF60E"/>
    <w:lvl w:ilvl="0" w:tplc="04090011">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B92"/>
    <w:rsid w:val="00000C30"/>
    <w:rsid w:val="00010263"/>
    <w:rsid w:val="0002042D"/>
    <w:rsid w:val="000327E3"/>
    <w:rsid w:val="000328AF"/>
    <w:rsid w:val="00037031"/>
    <w:rsid w:val="000476BA"/>
    <w:rsid w:val="000620E8"/>
    <w:rsid w:val="000629D9"/>
    <w:rsid w:val="0007616D"/>
    <w:rsid w:val="00077EE9"/>
    <w:rsid w:val="000A04BF"/>
    <w:rsid w:val="000B1ED4"/>
    <w:rsid w:val="000B3B54"/>
    <w:rsid w:val="000C0C5C"/>
    <w:rsid w:val="000D4ACD"/>
    <w:rsid w:val="000E4329"/>
    <w:rsid w:val="000E57EB"/>
    <w:rsid w:val="000E70C8"/>
    <w:rsid w:val="000F2379"/>
    <w:rsid w:val="0010188C"/>
    <w:rsid w:val="00101E89"/>
    <w:rsid w:val="001031C5"/>
    <w:rsid w:val="00124061"/>
    <w:rsid w:val="001240AC"/>
    <w:rsid w:val="00127359"/>
    <w:rsid w:val="00147213"/>
    <w:rsid w:val="00151DAB"/>
    <w:rsid w:val="00161378"/>
    <w:rsid w:val="00163D74"/>
    <w:rsid w:val="00164951"/>
    <w:rsid w:val="001803E5"/>
    <w:rsid w:val="0019446A"/>
    <w:rsid w:val="001A217A"/>
    <w:rsid w:val="001B1852"/>
    <w:rsid w:val="001C38BA"/>
    <w:rsid w:val="001C5481"/>
    <w:rsid w:val="001D186B"/>
    <w:rsid w:val="001E4667"/>
    <w:rsid w:val="001E7F0D"/>
    <w:rsid w:val="001F2F9E"/>
    <w:rsid w:val="001F472B"/>
    <w:rsid w:val="001F7C86"/>
    <w:rsid w:val="00207CBE"/>
    <w:rsid w:val="0021478F"/>
    <w:rsid w:val="00221718"/>
    <w:rsid w:val="00235DC7"/>
    <w:rsid w:val="00236FF4"/>
    <w:rsid w:val="0025270F"/>
    <w:rsid w:val="00286225"/>
    <w:rsid w:val="00286C80"/>
    <w:rsid w:val="002A1A56"/>
    <w:rsid w:val="002B3884"/>
    <w:rsid w:val="002B5B16"/>
    <w:rsid w:val="002D047C"/>
    <w:rsid w:val="002D1A21"/>
    <w:rsid w:val="002D5691"/>
    <w:rsid w:val="002D7903"/>
    <w:rsid w:val="002E4441"/>
    <w:rsid w:val="00303434"/>
    <w:rsid w:val="00306C08"/>
    <w:rsid w:val="00350A76"/>
    <w:rsid w:val="0035197A"/>
    <w:rsid w:val="00351E21"/>
    <w:rsid w:val="00370A69"/>
    <w:rsid w:val="00373056"/>
    <w:rsid w:val="00385174"/>
    <w:rsid w:val="00391CC5"/>
    <w:rsid w:val="00396D97"/>
    <w:rsid w:val="003A34A0"/>
    <w:rsid w:val="003E1D51"/>
    <w:rsid w:val="003E1EB5"/>
    <w:rsid w:val="003F04F5"/>
    <w:rsid w:val="00402804"/>
    <w:rsid w:val="00406522"/>
    <w:rsid w:val="00406B4A"/>
    <w:rsid w:val="0041544C"/>
    <w:rsid w:val="0042690B"/>
    <w:rsid w:val="00426D2E"/>
    <w:rsid w:val="004664FD"/>
    <w:rsid w:val="0046707F"/>
    <w:rsid w:val="00471F6B"/>
    <w:rsid w:val="004804EF"/>
    <w:rsid w:val="004A04A2"/>
    <w:rsid w:val="004A43F9"/>
    <w:rsid w:val="004A5E7B"/>
    <w:rsid w:val="004B0634"/>
    <w:rsid w:val="004B4075"/>
    <w:rsid w:val="004C2B56"/>
    <w:rsid w:val="004C6AAD"/>
    <w:rsid w:val="004D0278"/>
    <w:rsid w:val="004E24CD"/>
    <w:rsid w:val="004E25BD"/>
    <w:rsid w:val="004E77DF"/>
    <w:rsid w:val="005061A5"/>
    <w:rsid w:val="00513B50"/>
    <w:rsid w:val="00522E16"/>
    <w:rsid w:val="0052799D"/>
    <w:rsid w:val="00537AFA"/>
    <w:rsid w:val="0056256C"/>
    <w:rsid w:val="0056713D"/>
    <w:rsid w:val="00573EE5"/>
    <w:rsid w:val="005867B8"/>
    <w:rsid w:val="00590B22"/>
    <w:rsid w:val="00595DA0"/>
    <w:rsid w:val="005B5BFC"/>
    <w:rsid w:val="005C248F"/>
    <w:rsid w:val="005D5ACB"/>
    <w:rsid w:val="005E74D4"/>
    <w:rsid w:val="0061378D"/>
    <w:rsid w:val="00634CCA"/>
    <w:rsid w:val="006415BB"/>
    <w:rsid w:val="00643C48"/>
    <w:rsid w:val="00647392"/>
    <w:rsid w:val="006509F8"/>
    <w:rsid w:val="0065758A"/>
    <w:rsid w:val="0066225F"/>
    <w:rsid w:val="006832F4"/>
    <w:rsid w:val="00690B72"/>
    <w:rsid w:val="006924E5"/>
    <w:rsid w:val="00693CF2"/>
    <w:rsid w:val="006C66C3"/>
    <w:rsid w:val="006D0A83"/>
    <w:rsid w:val="006D2577"/>
    <w:rsid w:val="006F7679"/>
    <w:rsid w:val="00703DC6"/>
    <w:rsid w:val="00714717"/>
    <w:rsid w:val="00727273"/>
    <w:rsid w:val="007277ED"/>
    <w:rsid w:val="00733320"/>
    <w:rsid w:val="00734EA9"/>
    <w:rsid w:val="00740596"/>
    <w:rsid w:val="007438C1"/>
    <w:rsid w:val="00751476"/>
    <w:rsid w:val="007550F2"/>
    <w:rsid w:val="00764F57"/>
    <w:rsid w:val="00776CD4"/>
    <w:rsid w:val="00781CFC"/>
    <w:rsid w:val="007C0E01"/>
    <w:rsid w:val="007C40F2"/>
    <w:rsid w:val="007E45BE"/>
    <w:rsid w:val="008066AB"/>
    <w:rsid w:val="0080708E"/>
    <w:rsid w:val="00814EA7"/>
    <w:rsid w:val="00820A0B"/>
    <w:rsid w:val="00827F97"/>
    <w:rsid w:val="00846FD0"/>
    <w:rsid w:val="0086505D"/>
    <w:rsid w:val="00870AF7"/>
    <w:rsid w:val="008A19CF"/>
    <w:rsid w:val="008B15B3"/>
    <w:rsid w:val="008E14A2"/>
    <w:rsid w:val="008E7296"/>
    <w:rsid w:val="00901402"/>
    <w:rsid w:val="0091318F"/>
    <w:rsid w:val="00915D2C"/>
    <w:rsid w:val="00916B1F"/>
    <w:rsid w:val="00927A61"/>
    <w:rsid w:val="00947DBC"/>
    <w:rsid w:val="009658A6"/>
    <w:rsid w:val="00965D23"/>
    <w:rsid w:val="009760D0"/>
    <w:rsid w:val="00980237"/>
    <w:rsid w:val="0098280E"/>
    <w:rsid w:val="009858FD"/>
    <w:rsid w:val="009C10CF"/>
    <w:rsid w:val="009C3B59"/>
    <w:rsid w:val="009D651E"/>
    <w:rsid w:val="009E0626"/>
    <w:rsid w:val="009E31E5"/>
    <w:rsid w:val="009F43DA"/>
    <w:rsid w:val="00A07962"/>
    <w:rsid w:val="00A10CC7"/>
    <w:rsid w:val="00A27865"/>
    <w:rsid w:val="00A4675D"/>
    <w:rsid w:val="00A71FDA"/>
    <w:rsid w:val="00A73339"/>
    <w:rsid w:val="00A77521"/>
    <w:rsid w:val="00A869AA"/>
    <w:rsid w:val="00A93C8F"/>
    <w:rsid w:val="00A95EEA"/>
    <w:rsid w:val="00AA4E74"/>
    <w:rsid w:val="00AB2389"/>
    <w:rsid w:val="00AB3D42"/>
    <w:rsid w:val="00AC52CF"/>
    <w:rsid w:val="00AC5741"/>
    <w:rsid w:val="00AD5254"/>
    <w:rsid w:val="00AE3EF6"/>
    <w:rsid w:val="00B06A9F"/>
    <w:rsid w:val="00B26A06"/>
    <w:rsid w:val="00B33F48"/>
    <w:rsid w:val="00B3709A"/>
    <w:rsid w:val="00B41DC2"/>
    <w:rsid w:val="00B437CD"/>
    <w:rsid w:val="00B634DC"/>
    <w:rsid w:val="00B63A37"/>
    <w:rsid w:val="00B71BC8"/>
    <w:rsid w:val="00BB1EB9"/>
    <w:rsid w:val="00BB3F9A"/>
    <w:rsid w:val="00BC4070"/>
    <w:rsid w:val="00BE5678"/>
    <w:rsid w:val="00BF3AAF"/>
    <w:rsid w:val="00C00030"/>
    <w:rsid w:val="00C07533"/>
    <w:rsid w:val="00C21C1C"/>
    <w:rsid w:val="00C256AF"/>
    <w:rsid w:val="00C34A90"/>
    <w:rsid w:val="00C61CEA"/>
    <w:rsid w:val="00C63CEF"/>
    <w:rsid w:val="00C73ABA"/>
    <w:rsid w:val="00C854BF"/>
    <w:rsid w:val="00C91851"/>
    <w:rsid w:val="00C92891"/>
    <w:rsid w:val="00CA10D1"/>
    <w:rsid w:val="00CA79A7"/>
    <w:rsid w:val="00CC1133"/>
    <w:rsid w:val="00CD4EF2"/>
    <w:rsid w:val="00CD5FE5"/>
    <w:rsid w:val="00CD60AA"/>
    <w:rsid w:val="00CF5D14"/>
    <w:rsid w:val="00D0174A"/>
    <w:rsid w:val="00D0565D"/>
    <w:rsid w:val="00D14A6E"/>
    <w:rsid w:val="00D43295"/>
    <w:rsid w:val="00D46791"/>
    <w:rsid w:val="00D52077"/>
    <w:rsid w:val="00D72E00"/>
    <w:rsid w:val="00D72EE4"/>
    <w:rsid w:val="00D76B92"/>
    <w:rsid w:val="00D77FA5"/>
    <w:rsid w:val="00D85E18"/>
    <w:rsid w:val="00DB4EE6"/>
    <w:rsid w:val="00DD3374"/>
    <w:rsid w:val="00DE28ED"/>
    <w:rsid w:val="00DF0166"/>
    <w:rsid w:val="00E029C7"/>
    <w:rsid w:val="00E1378A"/>
    <w:rsid w:val="00E64A9D"/>
    <w:rsid w:val="00E71ADC"/>
    <w:rsid w:val="00E72F71"/>
    <w:rsid w:val="00E8422D"/>
    <w:rsid w:val="00E85E11"/>
    <w:rsid w:val="00E92698"/>
    <w:rsid w:val="00EA022E"/>
    <w:rsid w:val="00EA3840"/>
    <w:rsid w:val="00EC0E39"/>
    <w:rsid w:val="00ED62FC"/>
    <w:rsid w:val="00EE1C56"/>
    <w:rsid w:val="00F001A2"/>
    <w:rsid w:val="00F06963"/>
    <w:rsid w:val="00F12560"/>
    <w:rsid w:val="00F23DB4"/>
    <w:rsid w:val="00F25576"/>
    <w:rsid w:val="00F3159D"/>
    <w:rsid w:val="00F37331"/>
    <w:rsid w:val="00F404C4"/>
    <w:rsid w:val="00F4455A"/>
    <w:rsid w:val="00F54CEC"/>
    <w:rsid w:val="00F71968"/>
    <w:rsid w:val="00FA0E98"/>
    <w:rsid w:val="00FA1B0B"/>
    <w:rsid w:val="00FA5797"/>
    <w:rsid w:val="00FB07A6"/>
    <w:rsid w:val="00FC1A02"/>
    <w:rsid w:val="00FC5801"/>
    <w:rsid w:val="00FD0668"/>
    <w:rsid w:val="00FF0C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15C46"/>
  <w14:defaultImageDpi w14:val="32767"/>
  <w15:chartTrackingRefBased/>
  <w15:docId w15:val="{14980338-7779-804B-833B-F1A7606E5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6B92"/>
    <w:pPr>
      <w:tabs>
        <w:tab w:val="center" w:pos="4680"/>
        <w:tab w:val="right" w:pos="9360"/>
      </w:tabs>
    </w:pPr>
  </w:style>
  <w:style w:type="character" w:customStyle="1" w:styleId="HeaderChar">
    <w:name w:val="Header Char"/>
    <w:basedOn w:val="DefaultParagraphFont"/>
    <w:link w:val="Header"/>
    <w:uiPriority w:val="99"/>
    <w:rsid w:val="00D76B92"/>
  </w:style>
  <w:style w:type="paragraph" w:styleId="Footer">
    <w:name w:val="footer"/>
    <w:basedOn w:val="Normal"/>
    <w:link w:val="FooterChar"/>
    <w:uiPriority w:val="99"/>
    <w:unhideWhenUsed/>
    <w:rsid w:val="00D76B92"/>
    <w:pPr>
      <w:tabs>
        <w:tab w:val="center" w:pos="4680"/>
        <w:tab w:val="right" w:pos="9360"/>
      </w:tabs>
    </w:pPr>
  </w:style>
  <w:style w:type="character" w:customStyle="1" w:styleId="FooterChar">
    <w:name w:val="Footer Char"/>
    <w:basedOn w:val="DefaultParagraphFont"/>
    <w:link w:val="Footer"/>
    <w:uiPriority w:val="99"/>
    <w:rsid w:val="00D76B92"/>
  </w:style>
  <w:style w:type="table" w:styleId="TableGrid">
    <w:name w:val="Table Grid"/>
    <w:basedOn w:val="TableNormal"/>
    <w:uiPriority w:val="59"/>
    <w:rsid w:val="000B1ED4"/>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FF0C55"/>
    <w:pPr>
      <w:spacing w:before="100" w:beforeAutospacing="1" w:after="100" w:afterAutospacing="1"/>
    </w:pPr>
    <w:rPr>
      <w:rFonts w:ascii="Times New Roman" w:eastAsia="Times New Roman" w:hAnsi="Times New Roman" w:cs="Times New Roman"/>
    </w:rPr>
  </w:style>
  <w:style w:type="paragraph" w:styleId="NoSpacing">
    <w:name w:val="No Spacing"/>
    <w:qFormat/>
    <w:rsid w:val="00513B50"/>
    <w:pPr>
      <w:widowControl w:val="0"/>
      <w:pBdr>
        <w:top w:val="none" w:sz="0" w:space="0" w:color="000000"/>
        <w:left w:val="none" w:sz="0" w:space="0" w:color="000000"/>
        <w:bottom w:val="none" w:sz="0" w:space="0" w:color="000000"/>
        <w:right w:val="none" w:sz="0" w:space="0" w:color="000000"/>
      </w:pBdr>
      <w:suppressAutoHyphens/>
      <w:textAlignment w:val="baseline"/>
    </w:pPr>
    <w:rPr>
      <w:rFonts w:ascii="Times New Roman" w:eastAsia="SimSun" w:hAnsi="Times New Roman" w:cs="Mangal"/>
      <w:kern w:val="1"/>
      <w:szCs w:val="21"/>
      <w:lang w:eastAsia="zh-CN" w:bidi="hi-IN"/>
    </w:rPr>
  </w:style>
  <w:style w:type="paragraph" w:styleId="ListParagraph">
    <w:name w:val="List Paragraph"/>
    <w:basedOn w:val="Normal"/>
    <w:uiPriority w:val="34"/>
    <w:qFormat/>
    <w:rsid w:val="001E7F0D"/>
    <w:pPr>
      <w:ind w:left="720"/>
      <w:contextualSpacing/>
    </w:pPr>
  </w:style>
  <w:style w:type="character" w:customStyle="1" w:styleId="apple-converted-space">
    <w:name w:val="apple-converted-space"/>
    <w:basedOn w:val="DefaultParagraphFont"/>
    <w:rsid w:val="0021478F"/>
  </w:style>
  <w:style w:type="paragraph" w:customStyle="1" w:styleId="Standard">
    <w:name w:val="Standard"/>
    <w:rsid w:val="008066AB"/>
    <w:pPr>
      <w:suppressAutoHyphens/>
      <w:textAlignment w:val="baseline"/>
    </w:pPr>
    <w:rPr>
      <w:rFonts w:ascii="Times New Roman" w:eastAsia="Andale Sans UI" w:hAnsi="Times New Roman" w:cs="Tahoma"/>
      <w:color w:val="00000A"/>
      <w:lang w:val="en-US" w:bidi="en-US"/>
    </w:rPr>
  </w:style>
  <w:style w:type="paragraph" w:styleId="PlainText">
    <w:name w:val="Plain Text"/>
    <w:basedOn w:val="Normal"/>
    <w:link w:val="PlainTextChar"/>
    <w:uiPriority w:val="99"/>
    <w:unhideWhenUsed/>
    <w:rsid w:val="00CD5FE5"/>
    <w:rPr>
      <w:rFonts w:ascii="Consolas" w:hAnsi="Consolas" w:cs="Consolas"/>
      <w:sz w:val="21"/>
      <w:szCs w:val="21"/>
    </w:rPr>
  </w:style>
  <w:style w:type="character" w:customStyle="1" w:styleId="PlainTextChar">
    <w:name w:val="Plain Text Char"/>
    <w:basedOn w:val="DefaultParagraphFont"/>
    <w:link w:val="PlainText"/>
    <w:uiPriority w:val="99"/>
    <w:rsid w:val="00CD5FE5"/>
    <w:rPr>
      <w:rFonts w:ascii="Consolas" w:hAnsi="Consolas" w:cs="Consolas"/>
      <w:sz w:val="21"/>
      <w:szCs w:val="21"/>
    </w:rPr>
  </w:style>
  <w:style w:type="paragraph" w:customStyle="1" w:styleId="Body">
    <w:name w:val="Body"/>
    <w:rsid w:val="00EC0E39"/>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14:textOutline w14:w="0" w14:cap="flat" w14:cmpd="sng" w14:algn="ctr">
        <w14:noFill/>
        <w14:prstDash w14:val="solid"/>
        <w14:bevel/>
      </w14:textOutline>
    </w:rPr>
  </w:style>
  <w:style w:type="paragraph" w:customStyle="1" w:styleId="TableStyle1">
    <w:name w:val="Table Style 1"/>
    <w:rsid w:val="00EC0E39"/>
    <w:pPr>
      <w:pBdr>
        <w:top w:val="nil"/>
        <w:left w:val="nil"/>
        <w:bottom w:val="nil"/>
        <w:right w:val="nil"/>
        <w:between w:val="nil"/>
        <w:bar w:val="nil"/>
      </w:pBdr>
    </w:pPr>
    <w:rPr>
      <w:rFonts w:ascii="Helvetica Neue" w:eastAsia="Helvetica Neue" w:hAnsi="Helvetica Neue" w:cs="Helvetica Neue"/>
      <w:b/>
      <w:bCs/>
      <w:color w:val="000000"/>
      <w:sz w:val="20"/>
      <w:szCs w:val="20"/>
      <w:bdr w:val="nil"/>
      <w14:textOutline w14:w="0" w14:cap="flat" w14:cmpd="sng" w14:algn="ctr">
        <w14:noFill/>
        <w14:prstDash w14:val="solid"/>
        <w14:bevel/>
      </w14:textOutline>
    </w:rPr>
  </w:style>
  <w:style w:type="paragraph" w:customStyle="1" w:styleId="TableStyle2">
    <w:name w:val="Table Style 2"/>
    <w:rsid w:val="00EC0E39"/>
    <w:pPr>
      <w:pBdr>
        <w:top w:val="nil"/>
        <w:left w:val="nil"/>
        <w:bottom w:val="nil"/>
        <w:right w:val="nil"/>
        <w:between w:val="nil"/>
        <w:bar w:val="nil"/>
      </w:pBdr>
    </w:pPr>
    <w:rPr>
      <w:rFonts w:ascii="Helvetica Neue" w:eastAsia="Helvetica Neue" w:hAnsi="Helvetica Neue" w:cs="Helvetica Neue"/>
      <w:color w:val="000000"/>
      <w:sz w:val="20"/>
      <w:szCs w:val="2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446674">
      <w:bodyDiv w:val="1"/>
      <w:marLeft w:val="0"/>
      <w:marRight w:val="0"/>
      <w:marTop w:val="0"/>
      <w:marBottom w:val="0"/>
      <w:divBdr>
        <w:top w:val="none" w:sz="0" w:space="0" w:color="auto"/>
        <w:left w:val="none" w:sz="0" w:space="0" w:color="auto"/>
        <w:bottom w:val="none" w:sz="0" w:space="0" w:color="auto"/>
        <w:right w:val="none" w:sz="0" w:space="0" w:color="auto"/>
      </w:divBdr>
    </w:div>
    <w:div w:id="1017121392">
      <w:bodyDiv w:val="1"/>
      <w:marLeft w:val="0"/>
      <w:marRight w:val="0"/>
      <w:marTop w:val="0"/>
      <w:marBottom w:val="0"/>
      <w:divBdr>
        <w:top w:val="none" w:sz="0" w:space="0" w:color="auto"/>
        <w:left w:val="none" w:sz="0" w:space="0" w:color="auto"/>
        <w:bottom w:val="none" w:sz="0" w:space="0" w:color="auto"/>
        <w:right w:val="none" w:sz="0" w:space="0" w:color="auto"/>
      </w:divBdr>
    </w:div>
    <w:div w:id="1044520974">
      <w:bodyDiv w:val="1"/>
      <w:marLeft w:val="0"/>
      <w:marRight w:val="0"/>
      <w:marTop w:val="0"/>
      <w:marBottom w:val="0"/>
      <w:divBdr>
        <w:top w:val="none" w:sz="0" w:space="0" w:color="auto"/>
        <w:left w:val="none" w:sz="0" w:space="0" w:color="auto"/>
        <w:bottom w:val="none" w:sz="0" w:space="0" w:color="auto"/>
        <w:right w:val="none" w:sz="0" w:space="0" w:color="auto"/>
      </w:divBdr>
    </w:div>
    <w:div w:id="1170675563">
      <w:bodyDiv w:val="1"/>
      <w:marLeft w:val="0"/>
      <w:marRight w:val="0"/>
      <w:marTop w:val="0"/>
      <w:marBottom w:val="0"/>
      <w:divBdr>
        <w:top w:val="none" w:sz="0" w:space="0" w:color="auto"/>
        <w:left w:val="none" w:sz="0" w:space="0" w:color="auto"/>
        <w:bottom w:val="none" w:sz="0" w:space="0" w:color="auto"/>
        <w:right w:val="none" w:sz="0" w:space="0" w:color="auto"/>
      </w:divBdr>
    </w:div>
    <w:div w:id="1195460377">
      <w:bodyDiv w:val="1"/>
      <w:marLeft w:val="0"/>
      <w:marRight w:val="0"/>
      <w:marTop w:val="0"/>
      <w:marBottom w:val="0"/>
      <w:divBdr>
        <w:top w:val="none" w:sz="0" w:space="0" w:color="auto"/>
        <w:left w:val="none" w:sz="0" w:space="0" w:color="auto"/>
        <w:bottom w:val="none" w:sz="0" w:space="0" w:color="auto"/>
        <w:right w:val="none" w:sz="0" w:space="0" w:color="auto"/>
      </w:divBdr>
      <w:divsChild>
        <w:div w:id="1737584399">
          <w:marLeft w:val="0"/>
          <w:marRight w:val="0"/>
          <w:marTop w:val="0"/>
          <w:marBottom w:val="0"/>
          <w:divBdr>
            <w:top w:val="none" w:sz="0" w:space="0" w:color="auto"/>
            <w:left w:val="none" w:sz="0" w:space="0" w:color="auto"/>
            <w:bottom w:val="none" w:sz="0" w:space="0" w:color="auto"/>
            <w:right w:val="none" w:sz="0" w:space="0" w:color="auto"/>
          </w:divBdr>
          <w:divsChild>
            <w:div w:id="631404361">
              <w:marLeft w:val="0"/>
              <w:marRight w:val="0"/>
              <w:marTop w:val="0"/>
              <w:marBottom w:val="0"/>
              <w:divBdr>
                <w:top w:val="none" w:sz="0" w:space="0" w:color="auto"/>
                <w:left w:val="none" w:sz="0" w:space="0" w:color="auto"/>
                <w:bottom w:val="none" w:sz="0" w:space="0" w:color="auto"/>
                <w:right w:val="none" w:sz="0" w:space="0" w:color="auto"/>
              </w:divBdr>
              <w:divsChild>
                <w:div w:id="123523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42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53FCA-1376-3B44-A353-AF40CF62D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7</Pages>
  <Words>944</Words>
  <Characters>5386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Searle</dc:creator>
  <cp:keywords/>
  <dc:description/>
  <cp:lastModifiedBy>Chris Searle</cp:lastModifiedBy>
  <cp:revision>24</cp:revision>
  <dcterms:created xsi:type="dcterms:W3CDTF">2024-11-10T15:23:00Z</dcterms:created>
  <dcterms:modified xsi:type="dcterms:W3CDTF">2024-11-12T21:11:00Z</dcterms:modified>
</cp:coreProperties>
</file>