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3B06E" w14:textId="09D06958" w:rsidR="007550F2" w:rsidRPr="00E12320" w:rsidRDefault="007550F2" w:rsidP="00124061">
      <w:pPr>
        <w:rPr>
          <w:rFonts w:ascii="Arial" w:eastAsia="Arial Unicode MS" w:hAnsi="Arial" w:cs="Arial"/>
        </w:rPr>
      </w:pPr>
      <w:r w:rsidRPr="00E12320">
        <w:rPr>
          <w:rFonts w:ascii="Arial" w:eastAsia="Arial Unicode MS" w:hAnsi="Arial" w:cs="Arial"/>
        </w:rPr>
        <w:t xml:space="preserve">The GM commenced at </w:t>
      </w:r>
      <w:r w:rsidR="00A33AA4">
        <w:rPr>
          <w:rFonts w:ascii="Arial" w:eastAsia="Arial Unicode MS" w:hAnsi="Arial" w:cs="Arial"/>
        </w:rPr>
        <w:t>19:30</w:t>
      </w:r>
      <w:r w:rsidRPr="00E12320">
        <w:rPr>
          <w:rFonts w:ascii="Arial" w:eastAsia="Arial Unicode MS" w:hAnsi="Arial" w:cs="Arial"/>
        </w:rPr>
        <w:t xml:space="preserve"> on the</w:t>
      </w:r>
      <w:r w:rsidR="00A33AA4">
        <w:rPr>
          <w:rFonts w:ascii="Arial" w:eastAsia="Arial Unicode MS" w:hAnsi="Arial" w:cs="Arial"/>
        </w:rPr>
        <w:t xml:space="preserve"> 14</w:t>
      </w:r>
      <w:r w:rsidRPr="00E12320">
        <w:rPr>
          <w:rFonts w:ascii="Arial" w:eastAsia="Arial Unicode MS" w:hAnsi="Arial" w:cs="Arial"/>
          <w:vertAlign w:val="superscript"/>
        </w:rPr>
        <w:t>th</w:t>
      </w:r>
      <w:r w:rsidRPr="00E12320">
        <w:rPr>
          <w:rFonts w:ascii="Arial" w:eastAsia="Arial Unicode MS" w:hAnsi="Arial" w:cs="Arial"/>
        </w:rPr>
        <w:t xml:space="preserve"> </w:t>
      </w:r>
      <w:r w:rsidR="00A33AA4">
        <w:rPr>
          <w:rFonts w:ascii="Arial" w:eastAsia="Arial Unicode MS" w:hAnsi="Arial" w:cs="Arial"/>
        </w:rPr>
        <w:t>January</w:t>
      </w:r>
      <w:r w:rsidRPr="00E12320">
        <w:rPr>
          <w:rFonts w:ascii="Arial" w:eastAsia="Arial Unicode MS" w:hAnsi="Arial" w:cs="Arial"/>
        </w:rPr>
        <w:t xml:space="preserve"> </w:t>
      </w:r>
      <w:r w:rsidR="0056256C" w:rsidRPr="00E12320">
        <w:rPr>
          <w:rFonts w:ascii="Arial" w:eastAsia="Arial Unicode MS" w:hAnsi="Arial" w:cs="Arial"/>
        </w:rPr>
        <w:t>202</w:t>
      </w:r>
      <w:r w:rsidR="00A33AA4">
        <w:rPr>
          <w:rFonts w:ascii="Arial" w:eastAsia="Arial Unicode MS" w:hAnsi="Arial" w:cs="Arial"/>
        </w:rPr>
        <w:t>6</w:t>
      </w:r>
    </w:p>
    <w:p w14:paraId="643449FE" w14:textId="77777777" w:rsidR="007550F2" w:rsidRPr="00E12320" w:rsidRDefault="007550F2">
      <w:pPr>
        <w:rPr>
          <w:rFonts w:ascii="Arial" w:eastAsia="Arial Unicode MS" w:hAnsi="Arial" w:cs="Arial"/>
          <w:b/>
          <w:u w:val="single"/>
        </w:rPr>
      </w:pPr>
    </w:p>
    <w:p w14:paraId="450793E7" w14:textId="77777777" w:rsidR="00D36332" w:rsidRPr="00E12320" w:rsidRDefault="00D76B92">
      <w:pPr>
        <w:rPr>
          <w:rFonts w:ascii="Arial" w:eastAsia="Arial Unicode MS" w:hAnsi="Arial" w:cs="Arial"/>
          <w:b/>
          <w:u w:val="single"/>
        </w:rPr>
      </w:pPr>
      <w:r w:rsidRPr="00E12320">
        <w:rPr>
          <w:rFonts w:ascii="Arial" w:eastAsia="Arial Unicode MS" w:hAnsi="Arial" w:cs="Arial"/>
          <w:b/>
          <w:u w:val="single"/>
        </w:rPr>
        <w:t>Present;</w:t>
      </w:r>
    </w:p>
    <w:p w14:paraId="4EC1DDB5" w14:textId="77777777" w:rsidR="00D76B92" w:rsidRPr="00E12320" w:rsidRDefault="00D76B92">
      <w:pPr>
        <w:rPr>
          <w:rFonts w:ascii="Arial" w:eastAsia="Arial Unicode MS" w:hAnsi="Arial" w:cs="Arial"/>
        </w:rPr>
      </w:pPr>
    </w:p>
    <w:tbl>
      <w:tblPr>
        <w:tblStyle w:val="TableGrid"/>
        <w:tblW w:w="3301" w:type="pct"/>
        <w:tblLook w:val="04A0" w:firstRow="1" w:lastRow="0" w:firstColumn="1" w:lastColumn="0" w:noHBand="0" w:noVBand="1"/>
      </w:tblPr>
      <w:tblGrid>
        <w:gridCol w:w="1430"/>
        <w:gridCol w:w="1831"/>
        <w:gridCol w:w="2687"/>
      </w:tblGrid>
      <w:tr w:rsidR="000B1ED4" w:rsidRPr="00E12320" w14:paraId="79B251C8" w14:textId="77777777" w:rsidTr="007C0E01">
        <w:tc>
          <w:tcPr>
            <w:tcW w:w="1202" w:type="pct"/>
          </w:tcPr>
          <w:p w14:paraId="7E634BF5" w14:textId="77777777" w:rsidR="000B1ED4" w:rsidRPr="00E12320" w:rsidRDefault="000B1ED4" w:rsidP="00367D72">
            <w:pPr>
              <w:jc w:val="center"/>
              <w:rPr>
                <w:rFonts w:ascii="Arial" w:eastAsia="Arial Unicode MS" w:hAnsi="Arial" w:cs="Arial"/>
                <w:sz w:val="24"/>
                <w:szCs w:val="24"/>
                <w:u w:val="single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  <w:u w:val="single"/>
              </w:rPr>
              <w:t>Name</w:t>
            </w:r>
          </w:p>
        </w:tc>
        <w:tc>
          <w:tcPr>
            <w:tcW w:w="1539" w:type="pct"/>
          </w:tcPr>
          <w:p w14:paraId="4265E2BA" w14:textId="77777777" w:rsidR="000B1ED4" w:rsidRPr="00E12320" w:rsidRDefault="000B1ED4" w:rsidP="00367D72">
            <w:pPr>
              <w:jc w:val="center"/>
              <w:rPr>
                <w:rFonts w:ascii="Arial" w:eastAsia="Arial Unicode MS" w:hAnsi="Arial" w:cs="Arial"/>
                <w:sz w:val="24"/>
                <w:szCs w:val="24"/>
                <w:u w:val="single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  <w:u w:val="single"/>
              </w:rPr>
              <w:t>Area Role</w:t>
            </w:r>
          </w:p>
        </w:tc>
        <w:tc>
          <w:tcPr>
            <w:tcW w:w="2259" w:type="pct"/>
          </w:tcPr>
          <w:p w14:paraId="59B7C2A0" w14:textId="60ABC222" w:rsidR="000B1ED4" w:rsidRPr="00E12320" w:rsidRDefault="00236FF4" w:rsidP="00367D72">
            <w:pPr>
              <w:jc w:val="center"/>
              <w:rPr>
                <w:rFonts w:ascii="Arial" w:eastAsia="Arial Unicode MS" w:hAnsi="Arial" w:cs="Arial"/>
                <w:sz w:val="24"/>
                <w:szCs w:val="24"/>
                <w:u w:val="single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  <w:u w:val="single"/>
              </w:rPr>
              <w:t xml:space="preserve">Delegate for </w:t>
            </w:r>
            <w:r w:rsidR="000B1ED4" w:rsidRPr="00E12320">
              <w:rPr>
                <w:rFonts w:ascii="Arial" w:eastAsia="Arial Unicode MS" w:hAnsi="Arial" w:cs="Arial"/>
                <w:sz w:val="24"/>
                <w:szCs w:val="24"/>
                <w:u w:val="single"/>
              </w:rPr>
              <w:t>Club</w:t>
            </w:r>
            <w:r w:rsidRPr="00E12320">
              <w:rPr>
                <w:rFonts w:ascii="Arial" w:eastAsia="Arial Unicode MS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0B1ED4" w:rsidRPr="00E12320" w14:paraId="00DCB90C" w14:textId="77777777" w:rsidTr="00E92698">
        <w:tc>
          <w:tcPr>
            <w:tcW w:w="1202" w:type="pct"/>
            <w:vAlign w:val="center"/>
          </w:tcPr>
          <w:p w14:paraId="1D3D2B1C" w14:textId="77777777" w:rsidR="000B1ED4" w:rsidRPr="00E12320" w:rsidRDefault="000B1ED4" w:rsidP="005C248F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Stuart Willis</w:t>
            </w:r>
          </w:p>
        </w:tc>
        <w:tc>
          <w:tcPr>
            <w:tcW w:w="1539" w:type="pct"/>
            <w:vAlign w:val="center"/>
          </w:tcPr>
          <w:p w14:paraId="4EAB8B9E" w14:textId="77777777" w:rsidR="000B1ED4" w:rsidRPr="00E12320" w:rsidRDefault="000B1ED4" w:rsidP="00E92698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Chairman</w:t>
            </w:r>
          </w:p>
        </w:tc>
        <w:tc>
          <w:tcPr>
            <w:tcW w:w="2259" w:type="pct"/>
            <w:vAlign w:val="center"/>
          </w:tcPr>
          <w:p w14:paraId="2617F9F3" w14:textId="38438059" w:rsidR="000B1ED4" w:rsidRPr="00E12320" w:rsidRDefault="000B1ED4" w:rsidP="005C248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0B1ED4" w:rsidRPr="00E12320" w14:paraId="20DAE702" w14:textId="77777777" w:rsidTr="00E92698">
        <w:tc>
          <w:tcPr>
            <w:tcW w:w="1202" w:type="pct"/>
            <w:vAlign w:val="center"/>
          </w:tcPr>
          <w:p w14:paraId="2EB3A5B3" w14:textId="77777777" w:rsidR="000B1ED4" w:rsidRPr="00E12320" w:rsidRDefault="000B1ED4" w:rsidP="005C248F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Robert Richardson</w:t>
            </w:r>
          </w:p>
        </w:tc>
        <w:tc>
          <w:tcPr>
            <w:tcW w:w="1539" w:type="pct"/>
            <w:vAlign w:val="center"/>
          </w:tcPr>
          <w:p w14:paraId="3CE8A18A" w14:textId="77777777" w:rsidR="000B1ED4" w:rsidRPr="00E12320" w:rsidRDefault="000B1ED4" w:rsidP="00E92698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Vice Chairman</w:t>
            </w:r>
          </w:p>
        </w:tc>
        <w:tc>
          <w:tcPr>
            <w:tcW w:w="2259" w:type="pct"/>
            <w:vAlign w:val="center"/>
          </w:tcPr>
          <w:p w14:paraId="438A047C" w14:textId="3489347E" w:rsidR="000B1ED4" w:rsidRPr="00E12320" w:rsidRDefault="000B1ED4" w:rsidP="005C248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H</w:t>
            </w:r>
            <w:r w:rsidR="00734EA9" w:rsidRPr="00E12320">
              <w:rPr>
                <w:rFonts w:ascii="Arial" w:eastAsia="Arial Unicode MS" w:hAnsi="Arial" w:cs="Arial"/>
                <w:sz w:val="24"/>
                <w:szCs w:val="24"/>
              </w:rPr>
              <w:t>oram</w:t>
            </w: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 xml:space="preserve"> MFC </w:t>
            </w:r>
          </w:p>
        </w:tc>
      </w:tr>
      <w:tr w:rsidR="000B1ED4" w:rsidRPr="00E12320" w14:paraId="61035C24" w14:textId="77777777" w:rsidTr="00E92698">
        <w:tc>
          <w:tcPr>
            <w:tcW w:w="1202" w:type="pct"/>
            <w:vAlign w:val="center"/>
          </w:tcPr>
          <w:p w14:paraId="6DE11502" w14:textId="77777777" w:rsidR="000B1ED4" w:rsidRPr="00E12320" w:rsidRDefault="000B1ED4" w:rsidP="005C248F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Chris Searle</w:t>
            </w:r>
          </w:p>
        </w:tc>
        <w:tc>
          <w:tcPr>
            <w:tcW w:w="1539" w:type="pct"/>
            <w:vAlign w:val="center"/>
          </w:tcPr>
          <w:p w14:paraId="6EEFE8E8" w14:textId="77777777" w:rsidR="000B1ED4" w:rsidRPr="00E12320" w:rsidRDefault="000B1ED4" w:rsidP="00E92698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Secretary</w:t>
            </w:r>
          </w:p>
        </w:tc>
        <w:tc>
          <w:tcPr>
            <w:tcW w:w="2259" w:type="pct"/>
            <w:vAlign w:val="center"/>
          </w:tcPr>
          <w:p w14:paraId="04C6FDCD" w14:textId="4828E45C" w:rsidR="000B1ED4" w:rsidRPr="00E12320" w:rsidRDefault="00EA022E" w:rsidP="005C248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Riddlesdown MFC</w:t>
            </w:r>
          </w:p>
        </w:tc>
      </w:tr>
      <w:tr w:rsidR="007E5B87" w:rsidRPr="00E12320" w14:paraId="649A89A3" w14:textId="77777777" w:rsidTr="00E92698">
        <w:tc>
          <w:tcPr>
            <w:tcW w:w="1202" w:type="pct"/>
            <w:vAlign w:val="center"/>
          </w:tcPr>
          <w:p w14:paraId="19B9F47C" w14:textId="41CE0E13" w:rsidR="007E5B87" w:rsidRPr="00E12320" w:rsidRDefault="007E5B87" w:rsidP="007E5B87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Stephen Hills</w:t>
            </w:r>
          </w:p>
        </w:tc>
        <w:tc>
          <w:tcPr>
            <w:tcW w:w="1539" w:type="pct"/>
            <w:vAlign w:val="center"/>
          </w:tcPr>
          <w:p w14:paraId="18FED093" w14:textId="77777777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Treasurer</w:t>
            </w:r>
          </w:p>
          <w:p w14:paraId="0DE4FA8A" w14:textId="1D323D3E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2259" w:type="pct"/>
            <w:vAlign w:val="center"/>
          </w:tcPr>
          <w:p w14:paraId="246C2A2B" w14:textId="716DD285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7E5B87" w:rsidRPr="00E12320" w14:paraId="08BFDF72" w14:textId="77777777" w:rsidTr="00E92698">
        <w:tc>
          <w:tcPr>
            <w:tcW w:w="1202" w:type="pct"/>
            <w:vAlign w:val="center"/>
          </w:tcPr>
          <w:p w14:paraId="12FB99DB" w14:textId="4BDE7AD0" w:rsidR="007E5B87" w:rsidRPr="00E12320" w:rsidRDefault="007E5B87" w:rsidP="007E5B87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Alex Cameron</w:t>
            </w:r>
          </w:p>
        </w:tc>
        <w:tc>
          <w:tcPr>
            <w:tcW w:w="1539" w:type="pct"/>
            <w:vAlign w:val="center"/>
          </w:tcPr>
          <w:p w14:paraId="594A1C6E" w14:textId="6BECF4B6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Free Flight Competition Secretary</w:t>
            </w:r>
          </w:p>
        </w:tc>
        <w:tc>
          <w:tcPr>
            <w:tcW w:w="2259" w:type="pct"/>
            <w:vAlign w:val="center"/>
          </w:tcPr>
          <w:p w14:paraId="0B3198CE" w14:textId="1166A3C1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hAnsi="Arial" w:cs="Arial"/>
                <w:sz w:val="24"/>
                <w:szCs w:val="24"/>
              </w:rPr>
              <w:t>Ashdown Forest Flyers</w:t>
            </w:r>
          </w:p>
        </w:tc>
      </w:tr>
      <w:tr w:rsidR="007E5B87" w:rsidRPr="00E12320" w14:paraId="6F5704AE" w14:textId="77777777" w:rsidTr="00E92698">
        <w:tc>
          <w:tcPr>
            <w:tcW w:w="1202" w:type="pct"/>
            <w:vAlign w:val="center"/>
          </w:tcPr>
          <w:p w14:paraId="319224AF" w14:textId="097A1B9F" w:rsidR="007E5B87" w:rsidRPr="00E12320" w:rsidRDefault="007E5B87" w:rsidP="007E5B87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Bob Hart</w:t>
            </w:r>
          </w:p>
        </w:tc>
        <w:tc>
          <w:tcPr>
            <w:tcW w:w="1539" w:type="pct"/>
            <w:vAlign w:val="center"/>
          </w:tcPr>
          <w:p w14:paraId="4E960C4A" w14:textId="66A191F6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A.S. co-ordinator</w:t>
            </w:r>
          </w:p>
        </w:tc>
        <w:tc>
          <w:tcPr>
            <w:tcW w:w="2259" w:type="pct"/>
            <w:vAlign w:val="center"/>
          </w:tcPr>
          <w:p w14:paraId="6D624DFE" w14:textId="770066A5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Hastings MFC</w:t>
            </w:r>
          </w:p>
        </w:tc>
      </w:tr>
      <w:tr w:rsidR="007E5B87" w:rsidRPr="00E12320" w14:paraId="30D2E3A6" w14:textId="77777777" w:rsidTr="00E92698">
        <w:tc>
          <w:tcPr>
            <w:tcW w:w="1202" w:type="pct"/>
            <w:vAlign w:val="center"/>
          </w:tcPr>
          <w:p w14:paraId="785B6757" w14:textId="60CF1C9D" w:rsidR="007E5B87" w:rsidRPr="00E12320" w:rsidRDefault="007E5B87" w:rsidP="007E5B87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Ian Watts</w:t>
            </w:r>
          </w:p>
        </w:tc>
        <w:tc>
          <w:tcPr>
            <w:tcW w:w="1539" w:type="pct"/>
            <w:vAlign w:val="center"/>
          </w:tcPr>
          <w:p w14:paraId="04899CFD" w14:textId="77777777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Area Delegate</w:t>
            </w:r>
          </w:p>
          <w:p w14:paraId="6598769B" w14:textId="7F3618B8" w:rsidR="007E5B87" w:rsidRPr="00E12320" w:rsidRDefault="007E5B87" w:rsidP="007E5B87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2259" w:type="pct"/>
            <w:vAlign w:val="center"/>
          </w:tcPr>
          <w:p w14:paraId="250AF7D8" w14:textId="58EBA8F9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7E5B87" w:rsidRPr="00E12320" w14:paraId="7E426A81" w14:textId="77777777" w:rsidTr="00E92698">
        <w:trPr>
          <w:trHeight w:val="548"/>
        </w:trPr>
        <w:tc>
          <w:tcPr>
            <w:tcW w:w="1202" w:type="pct"/>
            <w:vAlign w:val="center"/>
          </w:tcPr>
          <w:p w14:paraId="3E61CD86" w14:textId="41C62C0B" w:rsidR="007E5B87" w:rsidRPr="00E12320" w:rsidRDefault="007E5B87" w:rsidP="007E5B87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Rob Stanley</w:t>
            </w:r>
          </w:p>
        </w:tc>
        <w:tc>
          <w:tcPr>
            <w:tcW w:w="1539" w:type="pct"/>
            <w:vAlign w:val="center"/>
          </w:tcPr>
          <w:p w14:paraId="6A9467E7" w14:textId="77777777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Web Master</w:t>
            </w:r>
          </w:p>
          <w:p w14:paraId="49167049" w14:textId="26486751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2259" w:type="pct"/>
            <w:vAlign w:val="center"/>
          </w:tcPr>
          <w:p w14:paraId="7CDE7BDB" w14:textId="3AA6635D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7E5B87" w:rsidRPr="00E12320" w14:paraId="0E7661FA" w14:textId="77777777" w:rsidTr="00E92698">
        <w:trPr>
          <w:trHeight w:val="548"/>
        </w:trPr>
        <w:tc>
          <w:tcPr>
            <w:tcW w:w="1202" w:type="pct"/>
            <w:vAlign w:val="center"/>
          </w:tcPr>
          <w:p w14:paraId="72634925" w14:textId="08AA868B" w:rsidR="007E5B87" w:rsidRPr="00E12320" w:rsidRDefault="007E5B87" w:rsidP="007E5B87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James Gordon</w:t>
            </w:r>
          </w:p>
        </w:tc>
        <w:tc>
          <w:tcPr>
            <w:tcW w:w="1539" w:type="pct"/>
            <w:vAlign w:val="center"/>
          </w:tcPr>
          <w:p w14:paraId="10F8493B" w14:textId="77777777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Member</w:t>
            </w:r>
          </w:p>
          <w:p w14:paraId="65F9FE5C" w14:textId="39262F49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2259" w:type="pct"/>
            <w:vAlign w:val="center"/>
          </w:tcPr>
          <w:p w14:paraId="429FFB3E" w14:textId="201E21E5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Caterham &amp; District MFC</w:t>
            </w:r>
          </w:p>
        </w:tc>
      </w:tr>
      <w:tr w:rsidR="007E5B87" w:rsidRPr="00E12320" w14:paraId="4A5198EA" w14:textId="77777777" w:rsidTr="00E92698">
        <w:trPr>
          <w:trHeight w:val="548"/>
        </w:trPr>
        <w:tc>
          <w:tcPr>
            <w:tcW w:w="1202" w:type="pct"/>
            <w:vAlign w:val="center"/>
          </w:tcPr>
          <w:p w14:paraId="456831A9" w14:textId="14FA2E9B" w:rsidR="007E5B87" w:rsidRPr="00E12320" w:rsidRDefault="007E5B87" w:rsidP="007E5B87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Paul Holmes</w:t>
            </w:r>
          </w:p>
        </w:tc>
        <w:tc>
          <w:tcPr>
            <w:tcW w:w="1539" w:type="pct"/>
            <w:vAlign w:val="center"/>
          </w:tcPr>
          <w:p w14:paraId="49460A0B" w14:textId="5CDAB936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Member</w:t>
            </w:r>
          </w:p>
        </w:tc>
        <w:tc>
          <w:tcPr>
            <w:tcW w:w="2259" w:type="pct"/>
            <w:vAlign w:val="center"/>
          </w:tcPr>
          <w:p w14:paraId="1EFC262F" w14:textId="4E0042B4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Gravesend MFC</w:t>
            </w:r>
          </w:p>
        </w:tc>
      </w:tr>
      <w:tr w:rsidR="007E5B87" w:rsidRPr="00E12320" w14:paraId="1F1EE211" w14:textId="77777777" w:rsidTr="00E92698">
        <w:trPr>
          <w:trHeight w:val="548"/>
        </w:trPr>
        <w:tc>
          <w:tcPr>
            <w:tcW w:w="1202" w:type="pct"/>
            <w:vAlign w:val="center"/>
          </w:tcPr>
          <w:p w14:paraId="098B1749" w14:textId="1FC7CD4E" w:rsidR="007E5B87" w:rsidRPr="00E12320" w:rsidRDefault="007E5B87" w:rsidP="007E5B87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Tony Crawford</w:t>
            </w:r>
          </w:p>
        </w:tc>
        <w:tc>
          <w:tcPr>
            <w:tcW w:w="1539" w:type="pct"/>
            <w:vAlign w:val="center"/>
          </w:tcPr>
          <w:p w14:paraId="3808EFEF" w14:textId="4F1BE8E0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Member</w:t>
            </w:r>
          </w:p>
        </w:tc>
        <w:tc>
          <w:tcPr>
            <w:tcW w:w="2259" w:type="pct"/>
            <w:vAlign w:val="center"/>
          </w:tcPr>
          <w:p w14:paraId="49E9884E" w14:textId="7CC1B469" w:rsidR="007E5B87" w:rsidRPr="00E12320" w:rsidRDefault="007E5B87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Slope Soaring Sussex</w:t>
            </w:r>
          </w:p>
        </w:tc>
      </w:tr>
      <w:tr w:rsidR="007E5B87" w:rsidRPr="00E12320" w14:paraId="16FF9661" w14:textId="77777777" w:rsidTr="00E92698">
        <w:trPr>
          <w:trHeight w:val="548"/>
        </w:trPr>
        <w:tc>
          <w:tcPr>
            <w:tcW w:w="1202" w:type="pct"/>
            <w:vAlign w:val="center"/>
          </w:tcPr>
          <w:p w14:paraId="5FCE907E" w14:textId="062068CE" w:rsidR="007E5B87" w:rsidRPr="00E12320" w:rsidRDefault="0006584D" w:rsidP="007E5B87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Mark Heffer</w:t>
            </w:r>
          </w:p>
        </w:tc>
        <w:tc>
          <w:tcPr>
            <w:tcW w:w="1539" w:type="pct"/>
            <w:vAlign w:val="center"/>
          </w:tcPr>
          <w:p w14:paraId="128A283D" w14:textId="1DB22DBA" w:rsidR="007E5B87" w:rsidRPr="00E12320" w:rsidRDefault="0006584D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Member</w:t>
            </w:r>
          </w:p>
        </w:tc>
        <w:tc>
          <w:tcPr>
            <w:tcW w:w="2259" w:type="pct"/>
            <w:vAlign w:val="center"/>
          </w:tcPr>
          <w:p w14:paraId="5936664E" w14:textId="764C4838" w:rsidR="007E5B87" w:rsidRPr="00E12320" w:rsidRDefault="0006584D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1066 MFC</w:t>
            </w:r>
          </w:p>
        </w:tc>
      </w:tr>
      <w:tr w:rsidR="007E5B87" w:rsidRPr="00E12320" w14:paraId="5DCD1F3C" w14:textId="77777777" w:rsidTr="00E92698">
        <w:trPr>
          <w:trHeight w:val="548"/>
        </w:trPr>
        <w:tc>
          <w:tcPr>
            <w:tcW w:w="1202" w:type="pct"/>
          </w:tcPr>
          <w:p w14:paraId="46A902CB" w14:textId="04445F8A" w:rsidR="007E5B87" w:rsidRPr="00E12320" w:rsidRDefault="000A33C3" w:rsidP="007E5B87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Terry L</w:t>
            </w:r>
            <w:r w:rsidR="001042C5">
              <w:rPr>
                <w:rFonts w:ascii="Arial" w:eastAsia="Arial Unicode MS" w:hAnsi="Arial" w:cs="Arial"/>
                <w:sz w:val="24"/>
                <w:szCs w:val="24"/>
              </w:rPr>
              <w:t>e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tchford</w:t>
            </w:r>
          </w:p>
        </w:tc>
        <w:tc>
          <w:tcPr>
            <w:tcW w:w="1539" w:type="pct"/>
            <w:vAlign w:val="center"/>
          </w:tcPr>
          <w:p w14:paraId="5CDCF7A4" w14:textId="0EC4C14A" w:rsidR="007E5B87" w:rsidRPr="00E12320" w:rsidRDefault="000A33C3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Member</w:t>
            </w:r>
          </w:p>
        </w:tc>
        <w:tc>
          <w:tcPr>
            <w:tcW w:w="2259" w:type="pct"/>
            <w:vAlign w:val="center"/>
          </w:tcPr>
          <w:p w14:paraId="24153CE0" w14:textId="570E2A87" w:rsidR="007E5B87" w:rsidRPr="00E12320" w:rsidRDefault="000A33C3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Sittingbourne &amp; District MFC</w:t>
            </w:r>
          </w:p>
        </w:tc>
      </w:tr>
      <w:tr w:rsidR="007E5B87" w:rsidRPr="00E12320" w14:paraId="64FDF06A" w14:textId="77777777" w:rsidTr="00E92698">
        <w:trPr>
          <w:trHeight w:val="548"/>
        </w:trPr>
        <w:tc>
          <w:tcPr>
            <w:tcW w:w="1202" w:type="pct"/>
            <w:vAlign w:val="center"/>
          </w:tcPr>
          <w:p w14:paraId="27684D86" w14:textId="59187E46" w:rsidR="007E5B87" w:rsidRPr="00E12320" w:rsidRDefault="000A33C3" w:rsidP="007E5B87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Robin Strange</w:t>
            </w:r>
          </w:p>
        </w:tc>
        <w:tc>
          <w:tcPr>
            <w:tcW w:w="1539" w:type="pct"/>
            <w:vAlign w:val="center"/>
          </w:tcPr>
          <w:p w14:paraId="6772D4EF" w14:textId="2CC1EA8A" w:rsidR="007E5B87" w:rsidRPr="00E12320" w:rsidRDefault="000A33C3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Member</w:t>
            </w:r>
          </w:p>
        </w:tc>
        <w:tc>
          <w:tcPr>
            <w:tcW w:w="2259" w:type="pct"/>
            <w:vAlign w:val="center"/>
          </w:tcPr>
          <w:p w14:paraId="3B5FCB10" w14:textId="34DF0492" w:rsidR="007E5B87" w:rsidRPr="00E12320" w:rsidRDefault="000A33C3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Sussex RFC</w:t>
            </w:r>
          </w:p>
        </w:tc>
      </w:tr>
      <w:tr w:rsidR="007E5B87" w:rsidRPr="00E12320" w14:paraId="0C42F7A8" w14:textId="77777777" w:rsidTr="00E92698">
        <w:trPr>
          <w:trHeight w:val="548"/>
        </w:trPr>
        <w:tc>
          <w:tcPr>
            <w:tcW w:w="1202" w:type="pct"/>
            <w:vAlign w:val="center"/>
          </w:tcPr>
          <w:p w14:paraId="247FC21C" w14:textId="05E0B7B0" w:rsidR="007E5B87" w:rsidRPr="00E12320" w:rsidRDefault="000A33C3" w:rsidP="007E5B87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Terry Knight</w:t>
            </w:r>
          </w:p>
        </w:tc>
        <w:tc>
          <w:tcPr>
            <w:tcW w:w="1539" w:type="pct"/>
            <w:vAlign w:val="center"/>
          </w:tcPr>
          <w:p w14:paraId="54466DBC" w14:textId="2C8975F0" w:rsidR="007E5B87" w:rsidRPr="00E12320" w:rsidRDefault="000A33C3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Member</w:t>
            </w:r>
          </w:p>
        </w:tc>
        <w:tc>
          <w:tcPr>
            <w:tcW w:w="2259" w:type="pct"/>
            <w:vAlign w:val="center"/>
          </w:tcPr>
          <w:p w14:paraId="2CEC9CAA" w14:textId="5AAD3647" w:rsidR="007E5B87" w:rsidRPr="00E12320" w:rsidRDefault="000A33C3" w:rsidP="007E5B8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Crawley </w:t>
            </w:r>
            <w:r w:rsidR="00D902FF">
              <w:rPr>
                <w:rFonts w:ascii="Arial" w:eastAsia="Arial Unicode MS" w:hAnsi="Arial" w:cs="Arial"/>
                <w:sz w:val="24"/>
                <w:szCs w:val="24"/>
              </w:rPr>
              <w:t xml:space="preserve">&amp; District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MFC</w:t>
            </w:r>
          </w:p>
        </w:tc>
      </w:tr>
      <w:tr w:rsidR="00D902FF" w:rsidRPr="00E12320" w14:paraId="58F7C981" w14:textId="77777777" w:rsidTr="00E92698">
        <w:trPr>
          <w:trHeight w:val="548"/>
        </w:trPr>
        <w:tc>
          <w:tcPr>
            <w:tcW w:w="1202" w:type="pct"/>
            <w:vAlign w:val="center"/>
          </w:tcPr>
          <w:p w14:paraId="4512D55F" w14:textId="2AACE5F6" w:rsidR="00D902FF" w:rsidRPr="00E12320" w:rsidRDefault="00D902FF" w:rsidP="00D902FF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D47FD">
              <w:rPr>
                <w:rFonts w:ascii="Arial" w:eastAsia="Arial Unicode MS" w:hAnsi="Arial" w:cs="Arial"/>
                <w:sz w:val="24"/>
                <w:szCs w:val="24"/>
              </w:rPr>
              <w:t>Jonathon Stubbs</w:t>
            </w:r>
          </w:p>
        </w:tc>
        <w:tc>
          <w:tcPr>
            <w:tcW w:w="1539" w:type="pct"/>
            <w:vAlign w:val="center"/>
          </w:tcPr>
          <w:p w14:paraId="45FED76C" w14:textId="77777777" w:rsidR="00D902FF" w:rsidRPr="00AD47FD" w:rsidRDefault="00D902FF" w:rsidP="00D902FF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AD47FD">
              <w:rPr>
                <w:rFonts w:ascii="Arial" w:eastAsia="Arial Unicode MS" w:hAnsi="Arial" w:cs="Arial"/>
                <w:sz w:val="24"/>
                <w:szCs w:val="24"/>
              </w:rPr>
              <w:t>Member</w:t>
            </w:r>
          </w:p>
          <w:p w14:paraId="7E907134" w14:textId="5E74A7BA" w:rsidR="00D902FF" w:rsidRPr="00E12320" w:rsidRDefault="00D902FF" w:rsidP="00D902F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2259" w:type="pct"/>
            <w:vAlign w:val="center"/>
          </w:tcPr>
          <w:p w14:paraId="0653D3FA" w14:textId="5C9B27E5" w:rsidR="00D902FF" w:rsidRPr="00E12320" w:rsidRDefault="00D902FF" w:rsidP="00D902F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AD47FD">
              <w:rPr>
                <w:rFonts w:ascii="Arial" w:eastAsia="Arial Unicode MS" w:hAnsi="Arial" w:cs="Arial"/>
                <w:sz w:val="24"/>
                <w:szCs w:val="24"/>
              </w:rPr>
              <w:t>Concorde MFC</w:t>
            </w:r>
          </w:p>
        </w:tc>
      </w:tr>
    </w:tbl>
    <w:p w14:paraId="1C9EF66B" w14:textId="19603B2B" w:rsidR="00690B72" w:rsidRPr="00E12320" w:rsidRDefault="00690B72">
      <w:pPr>
        <w:rPr>
          <w:rFonts w:ascii="Arial" w:eastAsia="Arial Unicode MS" w:hAnsi="Arial" w:cs="Arial"/>
        </w:rPr>
      </w:pPr>
    </w:p>
    <w:p w14:paraId="1BCAA15D" w14:textId="77777777" w:rsidR="00690B72" w:rsidRPr="00E12320" w:rsidRDefault="00690B72">
      <w:pPr>
        <w:rPr>
          <w:rFonts w:ascii="Arial" w:eastAsia="Arial Unicode MS" w:hAnsi="Arial" w:cs="Arial"/>
        </w:rPr>
      </w:pPr>
    </w:p>
    <w:p w14:paraId="0FD1BED8" w14:textId="77777777" w:rsidR="00F404C4" w:rsidRPr="00E12320" w:rsidRDefault="00F404C4">
      <w:pPr>
        <w:rPr>
          <w:rFonts w:ascii="Arial" w:eastAsia="Arial Unicode MS" w:hAnsi="Arial" w:cs="Arial"/>
          <w:b/>
          <w:u w:val="single"/>
        </w:rPr>
      </w:pPr>
      <w:r w:rsidRPr="00E12320">
        <w:rPr>
          <w:rFonts w:ascii="Arial" w:eastAsia="Arial Unicode MS" w:hAnsi="Arial" w:cs="Arial"/>
          <w:b/>
          <w:u w:val="single"/>
        </w:rPr>
        <w:t>Apologies from;</w:t>
      </w:r>
    </w:p>
    <w:p w14:paraId="7C93109A" w14:textId="77777777" w:rsidR="00F404C4" w:rsidRPr="00E12320" w:rsidRDefault="00F404C4">
      <w:pPr>
        <w:rPr>
          <w:rFonts w:ascii="Arial" w:eastAsia="Arial Unicode MS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1744"/>
        <w:gridCol w:w="2977"/>
      </w:tblGrid>
      <w:tr w:rsidR="00F404C4" w:rsidRPr="00E12320" w14:paraId="03855F40" w14:textId="77777777" w:rsidTr="00236FF4">
        <w:tc>
          <w:tcPr>
            <w:tcW w:w="1228" w:type="dxa"/>
            <w:vAlign w:val="center"/>
          </w:tcPr>
          <w:p w14:paraId="30F0D444" w14:textId="77777777" w:rsidR="00F404C4" w:rsidRPr="00E12320" w:rsidRDefault="00F404C4" w:rsidP="00F404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Name</w:t>
            </w:r>
          </w:p>
        </w:tc>
        <w:tc>
          <w:tcPr>
            <w:tcW w:w="1744" w:type="dxa"/>
            <w:vAlign w:val="center"/>
          </w:tcPr>
          <w:p w14:paraId="220BF2F8" w14:textId="77777777" w:rsidR="00F404C4" w:rsidRPr="00E12320" w:rsidRDefault="00F404C4" w:rsidP="00F404C4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>Area Role</w:t>
            </w:r>
          </w:p>
        </w:tc>
        <w:tc>
          <w:tcPr>
            <w:tcW w:w="2977" w:type="dxa"/>
            <w:vAlign w:val="center"/>
          </w:tcPr>
          <w:p w14:paraId="3F74EBC3" w14:textId="605F8BBE" w:rsidR="00F404C4" w:rsidRPr="00E12320" w:rsidRDefault="00236FF4" w:rsidP="00F404C4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12320">
              <w:rPr>
                <w:rFonts w:ascii="Arial" w:eastAsia="Arial Unicode MS" w:hAnsi="Arial" w:cs="Arial"/>
                <w:sz w:val="24"/>
                <w:szCs w:val="24"/>
              </w:rPr>
              <w:t xml:space="preserve">Delegate for </w:t>
            </w:r>
            <w:r w:rsidR="00F404C4" w:rsidRPr="00E12320">
              <w:rPr>
                <w:rFonts w:ascii="Arial" w:eastAsia="Arial Unicode MS" w:hAnsi="Arial" w:cs="Arial"/>
                <w:sz w:val="24"/>
                <w:szCs w:val="24"/>
              </w:rPr>
              <w:t>Club</w:t>
            </w:r>
          </w:p>
        </w:tc>
      </w:tr>
      <w:tr w:rsidR="00205D40" w:rsidRPr="00E12320" w14:paraId="266418F8" w14:textId="77777777" w:rsidTr="0098727F">
        <w:tc>
          <w:tcPr>
            <w:tcW w:w="1228" w:type="dxa"/>
            <w:vAlign w:val="center"/>
          </w:tcPr>
          <w:p w14:paraId="3351E47C" w14:textId="0D7DB7AB" w:rsidR="00205D40" w:rsidRPr="00E12320" w:rsidRDefault="00FE3AEB" w:rsidP="00205D40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John Newbury</w:t>
            </w:r>
          </w:p>
        </w:tc>
        <w:tc>
          <w:tcPr>
            <w:tcW w:w="1744" w:type="dxa"/>
            <w:vAlign w:val="center"/>
          </w:tcPr>
          <w:p w14:paraId="67B74668" w14:textId="4AC4149B" w:rsidR="00205D40" w:rsidRPr="00E12320" w:rsidRDefault="00FE3AEB" w:rsidP="00205D40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Member</w:t>
            </w:r>
          </w:p>
        </w:tc>
        <w:tc>
          <w:tcPr>
            <w:tcW w:w="2977" w:type="dxa"/>
            <w:vAlign w:val="center"/>
          </w:tcPr>
          <w:p w14:paraId="7D14EA0E" w14:textId="423C1F6A" w:rsidR="00205D40" w:rsidRPr="00E12320" w:rsidRDefault="00205D40" w:rsidP="00205D40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64EB7" w:rsidRPr="00E12320" w14:paraId="1E4D6170" w14:textId="77777777" w:rsidTr="0098727F">
        <w:tc>
          <w:tcPr>
            <w:tcW w:w="1228" w:type="dxa"/>
            <w:vAlign w:val="center"/>
          </w:tcPr>
          <w:p w14:paraId="1536A0CB" w14:textId="6BC34B48" w:rsidR="00964EB7" w:rsidRDefault="00964EB7" w:rsidP="00964EB7">
            <w:r w:rsidRPr="00964EB7">
              <w:rPr>
                <w:rFonts w:ascii="Arial" w:hAnsi="Arial" w:cs="Arial"/>
                <w:color w:val="000000"/>
                <w:sz w:val="24"/>
                <w:szCs w:val="24"/>
              </w:rPr>
              <w:t>Alex Blackwell</w:t>
            </w:r>
          </w:p>
          <w:p w14:paraId="4C62885B" w14:textId="77777777" w:rsidR="00964EB7" w:rsidRDefault="00964EB7" w:rsidP="00205D40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744" w:type="dxa"/>
            <w:vAlign w:val="center"/>
          </w:tcPr>
          <w:p w14:paraId="7B15F827" w14:textId="088D350D" w:rsidR="00964EB7" w:rsidRDefault="00964EB7" w:rsidP="00205D40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Member</w:t>
            </w:r>
          </w:p>
        </w:tc>
        <w:tc>
          <w:tcPr>
            <w:tcW w:w="2977" w:type="dxa"/>
            <w:vAlign w:val="center"/>
          </w:tcPr>
          <w:p w14:paraId="14DDDBFE" w14:textId="77777777" w:rsidR="00964EB7" w:rsidRPr="00E12320" w:rsidRDefault="00964EB7" w:rsidP="00205D40">
            <w:pPr>
              <w:rPr>
                <w:rFonts w:ascii="Arial" w:eastAsia="Arial Unicode MS" w:hAnsi="Arial" w:cs="Arial"/>
              </w:rPr>
            </w:pPr>
          </w:p>
        </w:tc>
      </w:tr>
    </w:tbl>
    <w:p w14:paraId="2CC201B6" w14:textId="3D9E9BA8" w:rsidR="00F404C4" w:rsidRPr="00E12320" w:rsidRDefault="00F404C4">
      <w:pPr>
        <w:rPr>
          <w:rFonts w:ascii="Arial" w:eastAsia="Arial Unicode MS" w:hAnsi="Arial" w:cs="Arial"/>
        </w:rPr>
      </w:pPr>
    </w:p>
    <w:p w14:paraId="08C64C48" w14:textId="199FC814" w:rsidR="00F06963" w:rsidRDefault="00F06963">
      <w:pPr>
        <w:rPr>
          <w:rFonts w:ascii="Arial" w:eastAsia="Arial Unicode MS" w:hAnsi="Arial" w:cs="Arial"/>
        </w:rPr>
      </w:pPr>
    </w:p>
    <w:p w14:paraId="21CB5832" w14:textId="77777777" w:rsidR="00964EB7" w:rsidRPr="00E12320" w:rsidRDefault="00964EB7">
      <w:pPr>
        <w:rPr>
          <w:rFonts w:ascii="Arial" w:eastAsia="Arial Unicode MS" w:hAnsi="Arial" w:cs="Arial"/>
        </w:rPr>
      </w:pPr>
    </w:p>
    <w:p w14:paraId="701FA9F5" w14:textId="3E9FD5FD" w:rsidR="00F06963" w:rsidRPr="00E12320" w:rsidRDefault="007277ED">
      <w:pPr>
        <w:rPr>
          <w:rFonts w:ascii="Arial" w:eastAsia="Arial Unicode MS" w:hAnsi="Arial" w:cs="Arial"/>
          <w:b/>
          <w:u w:val="single"/>
        </w:rPr>
      </w:pPr>
      <w:r w:rsidRPr="00E12320">
        <w:rPr>
          <w:rFonts w:ascii="Arial" w:eastAsia="Arial Unicode MS" w:hAnsi="Arial" w:cs="Arial"/>
          <w:b/>
          <w:u w:val="single"/>
        </w:rPr>
        <w:t>Voting strength;</w:t>
      </w:r>
    </w:p>
    <w:p w14:paraId="14E12C95" w14:textId="1D780DDF" w:rsidR="007277ED" w:rsidRPr="00E12320" w:rsidRDefault="007277ED">
      <w:pPr>
        <w:rPr>
          <w:rFonts w:ascii="Arial" w:eastAsia="Arial Unicode MS" w:hAnsi="Arial" w:cs="Arial"/>
          <w:b/>
          <w:u w:val="single"/>
        </w:rPr>
      </w:pPr>
    </w:p>
    <w:p w14:paraId="6506F30B" w14:textId="66E3AE1E" w:rsidR="007277ED" w:rsidRPr="00E12320" w:rsidRDefault="007277ED">
      <w:pPr>
        <w:rPr>
          <w:rFonts w:ascii="Arial" w:eastAsia="Arial Unicode MS" w:hAnsi="Arial" w:cs="Arial"/>
        </w:rPr>
      </w:pPr>
      <w:r w:rsidRPr="00E12320">
        <w:rPr>
          <w:rFonts w:ascii="Arial" w:eastAsia="Arial Unicode MS" w:hAnsi="Arial" w:cs="Arial"/>
        </w:rPr>
        <w:t>It was confirmed that a voting quorum existed.</w:t>
      </w:r>
    </w:p>
    <w:p w14:paraId="479BA06C" w14:textId="77777777" w:rsidR="00F37331" w:rsidRPr="00E12320" w:rsidRDefault="00F37331">
      <w:pPr>
        <w:rPr>
          <w:rFonts w:ascii="Arial" w:eastAsia="Arial Unicode MS" w:hAnsi="Arial" w:cs="Arial"/>
        </w:rPr>
      </w:pPr>
    </w:p>
    <w:p w14:paraId="29C8729E" w14:textId="7937E846" w:rsidR="00F404C4" w:rsidRPr="00E12320" w:rsidRDefault="00CD60AA">
      <w:pPr>
        <w:rPr>
          <w:rFonts w:ascii="Arial" w:eastAsia="Arial Unicode MS" w:hAnsi="Arial" w:cs="Arial"/>
          <w:b/>
          <w:u w:val="single"/>
        </w:rPr>
      </w:pPr>
      <w:r w:rsidRPr="00E12320">
        <w:rPr>
          <w:rFonts w:ascii="Arial" w:eastAsia="Arial Unicode MS" w:hAnsi="Arial" w:cs="Arial"/>
          <w:b/>
          <w:u w:val="single"/>
        </w:rPr>
        <w:t xml:space="preserve">Minutes of the </w:t>
      </w:r>
      <w:r w:rsidR="000E4329" w:rsidRPr="00E12320">
        <w:rPr>
          <w:rFonts w:ascii="Arial" w:eastAsia="Arial Unicode MS" w:hAnsi="Arial" w:cs="Arial"/>
          <w:b/>
          <w:u w:val="single"/>
        </w:rPr>
        <w:t xml:space="preserve">previous </w:t>
      </w:r>
      <w:r w:rsidR="00B33F48" w:rsidRPr="00E12320">
        <w:rPr>
          <w:rFonts w:ascii="Arial" w:eastAsia="Arial Unicode MS" w:hAnsi="Arial" w:cs="Arial"/>
          <w:b/>
          <w:u w:val="single"/>
        </w:rPr>
        <w:t>GM;</w:t>
      </w:r>
    </w:p>
    <w:p w14:paraId="09E1E687" w14:textId="77777777" w:rsidR="000E4329" w:rsidRPr="00E12320" w:rsidRDefault="000E4329">
      <w:pPr>
        <w:rPr>
          <w:rFonts w:ascii="Arial" w:eastAsia="Arial Unicode MS" w:hAnsi="Arial" w:cs="Arial"/>
        </w:rPr>
      </w:pPr>
    </w:p>
    <w:p w14:paraId="3A557554" w14:textId="733E1A4E" w:rsidR="000E4329" w:rsidRDefault="007F0A5D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There were 3 corrections to the </w:t>
      </w:r>
      <w:r w:rsidR="007646F2">
        <w:rPr>
          <w:rFonts w:ascii="Arial" w:eastAsia="Arial Unicode MS" w:hAnsi="Arial" w:cs="Arial"/>
        </w:rPr>
        <w:t>minutes</w:t>
      </w:r>
    </w:p>
    <w:p w14:paraId="37E12C1E" w14:textId="30841F78" w:rsidR="007646F2" w:rsidRDefault="007646F2">
      <w:pPr>
        <w:rPr>
          <w:rFonts w:ascii="Arial" w:eastAsia="Arial Unicode MS" w:hAnsi="Arial" w:cs="Arial"/>
        </w:rPr>
      </w:pPr>
    </w:p>
    <w:p w14:paraId="57B7FF41" w14:textId="31A4704A" w:rsidR="007646F2" w:rsidRDefault="007646F2" w:rsidP="007646F2">
      <w:pPr>
        <w:pStyle w:val="ListParagraph"/>
        <w:numPr>
          <w:ilvl w:val="0"/>
          <w:numId w:val="3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Taj Manning was shown as being the </w:t>
      </w:r>
      <w:r w:rsidR="004805E6" w:rsidRPr="00E12320">
        <w:rPr>
          <w:rFonts w:ascii="Arial" w:eastAsia="Arial Unicode MS" w:hAnsi="Arial" w:cs="Arial"/>
        </w:rPr>
        <w:t>Education co-ordinator</w:t>
      </w:r>
      <w:r w:rsidR="004805E6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although he had retired from this position at the preceding AGM.</w:t>
      </w:r>
    </w:p>
    <w:p w14:paraId="16690397" w14:textId="2451A0A0" w:rsidR="007646F2" w:rsidRDefault="007646F2" w:rsidP="007646F2">
      <w:pPr>
        <w:pStyle w:val="ListParagraph"/>
        <w:numPr>
          <w:ilvl w:val="0"/>
          <w:numId w:val="3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Mark Heffer represents the 1066MFC not Levels87MFC.</w:t>
      </w:r>
    </w:p>
    <w:p w14:paraId="6A8BD3E4" w14:textId="42F7EF31" w:rsidR="007646F2" w:rsidRPr="007646F2" w:rsidRDefault="007646F2" w:rsidP="007646F2">
      <w:pPr>
        <w:pStyle w:val="ListParagraph"/>
        <w:numPr>
          <w:ilvl w:val="0"/>
          <w:numId w:val="3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The Indoor meeting item should have </w:t>
      </w:r>
      <w:r w:rsidR="004805E6">
        <w:rPr>
          <w:rFonts w:ascii="Arial" w:eastAsia="Arial Unicode MS" w:hAnsi="Arial" w:cs="Arial"/>
        </w:rPr>
        <w:t xml:space="preserve">recorded </w:t>
      </w:r>
      <w:r w:rsidR="00E247A1">
        <w:rPr>
          <w:rFonts w:ascii="Arial" w:eastAsia="Arial Unicode MS" w:hAnsi="Arial" w:cs="Arial"/>
        </w:rPr>
        <w:t xml:space="preserve">that </w:t>
      </w:r>
      <w:r>
        <w:rPr>
          <w:rFonts w:ascii="Arial" w:eastAsia="Arial Unicode MS" w:hAnsi="Arial" w:cs="Arial"/>
        </w:rPr>
        <w:t xml:space="preserve">Terry Adams </w:t>
      </w:r>
      <w:r w:rsidR="004805E6">
        <w:rPr>
          <w:rFonts w:ascii="Arial" w:eastAsia="Arial Unicode MS" w:hAnsi="Arial" w:cs="Arial"/>
        </w:rPr>
        <w:t xml:space="preserve">and </w:t>
      </w:r>
      <w:r>
        <w:rPr>
          <w:rFonts w:ascii="Arial" w:eastAsia="Arial Unicode MS" w:hAnsi="Arial" w:cs="Arial"/>
        </w:rPr>
        <w:t xml:space="preserve">not Terry Knight </w:t>
      </w:r>
      <w:r w:rsidR="004805E6">
        <w:rPr>
          <w:rFonts w:ascii="Arial" w:eastAsia="Arial Unicode MS" w:hAnsi="Arial" w:cs="Arial"/>
        </w:rPr>
        <w:t>is</w:t>
      </w:r>
      <w:r>
        <w:rPr>
          <w:rFonts w:ascii="Arial" w:eastAsia="Arial Unicode MS" w:hAnsi="Arial" w:cs="Arial"/>
        </w:rPr>
        <w:t xml:space="preserve"> </w:t>
      </w:r>
      <w:r w:rsidR="004805E6">
        <w:rPr>
          <w:rFonts w:ascii="Arial" w:eastAsia="Arial Unicode MS" w:hAnsi="Arial" w:cs="Arial"/>
        </w:rPr>
        <w:t xml:space="preserve">involved with the </w:t>
      </w:r>
      <w:r>
        <w:rPr>
          <w:rFonts w:ascii="Arial" w:eastAsia="Arial Unicode MS" w:hAnsi="Arial" w:cs="Arial"/>
        </w:rPr>
        <w:t xml:space="preserve"> advertising.</w:t>
      </w:r>
    </w:p>
    <w:p w14:paraId="7B82D866" w14:textId="77777777" w:rsidR="000E4329" w:rsidRPr="00E12320" w:rsidRDefault="000E4329">
      <w:pPr>
        <w:rPr>
          <w:rFonts w:ascii="Arial" w:eastAsia="Arial Unicode MS" w:hAnsi="Arial" w:cs="Arial"/>
        </w:rPr>
      </w:pPr>
    </w:p>
    <w:p w14:paraId="65B4CCCB" w14:textId="77777777" w:rsidR="000E4329" w:rsidRPr="00E12320" w:rsidRDefault="000E4329">
      <w:pPr>
        <w:rPr>
          <w:rFonts w:ascii="Arial" w:eastAsia="Arial Unicode MS" w:hAnsi="Arial" w:cs="Arial"/>
        </w:rPr>
      </w:pPr>
    </w:p>
    <w:p w14:paraId="64217ECE" w14:textId="6D859B7C" w:rsidR="000E4329" w:rsidRPr="00E12320" w:rsidRDefault="000E4329">
      <w:pPr>
        <w:rPr>
          <w:rFonts w:ascii="Arial" w:eastAsia="Arial Unicode MS" w:hAnsi="Arial" w:cs="Arial"/>
          <w:b/>
          <w:u w:val="single"/>
        </w:rPr>
      </w:pPr>
      <w:r w:rsidRPr="00E12320">
        <w:rPr>
          <w:rFonts w:ascii="Arial" w:eastAsia="Arial Unicode MS" w:hAnsi="Arial" w:cs="Arial"/>
          <w:b/>
          <w:u w:val="single"/>
        </w:rPr>
        <w:t>Matters arising from the previous meeting;</w:t>
      </w:r>
    </w:p>
    <w:p w14:paraId="39AAD663" w14:textId="69EF74FF" w:rsidR="005C223E" w:rsidRPr="00E12320" w:rsidRDefault="005C223E">
      <w:pPr>
        <w:rPr>
          <w:rFonts w:ascii="Arial" w:eastAsia="Arial Unicode MS" w:hAnsi="Arial" w:cs="Arial"/>
          <w:b/>
          <w:u w:val="single"/>
        </w:rPr>
      </w:pPr>
    </w:p>
    <w:p w14:paraId="22683D18" w14:textId="0B92953E" w:rsidR="005C223E" w:rsidRPr="00E12320" w:rsidRDefault="002C19EE" w:rsidP="002C19EE">
      <w:pPr>
        <w:pStyle w:val="Default"/>
        <w:numPr>
          <w:ilvl w:val="1"/>
          <w:numId w:val="2"/>
        </w:numPr>
        <w:spacing w:after="17"/>
        <w:rPr>
          <w:rFonts w:eastAsia="Arial Unicode MS"/>
          <w:b/>
          <w:u w:val="single"/>
        </w:rPr>
      </w:pPr>
      <w:r>
        <w:t>None.</w:t>
      </w:r>
    </w:p>
    <w:p w14:paraId="740A96B9" w14:textId="77777777" w:rsidR="000E4329" w:rsidRPr="00E12320" w:rsidRDefault="000E4329">
      <w:pPr>
        <w:rPr>
          <w:rFonts w:ascii="Arial" w:eastAsia="Arial Unicode MS" w:hAnsi="Arial" w:cs="Arial"/>
        </w:rPr>
      </w:pPr>
    </w:p>
    <w:p w14:paraId="0F4F9FF7" w14:textId="77777777" w:rsidR="00F404C4" w:rsidRPr="00E12320" w:rsidRDefault="0061378D">
      <w:pPr>
        <w:rPr>
          <w:rFonts w:ascii="Arial" w:eastAsia="Arial Unicode MS" w:hAnsi="Arial" w:cs="Arial"/>
          <w:b/>
          <w:u w:val="single"/>
        </w:rPr>
      </w:pPr>
      <w:r w:rsidRPr="00E12320">
        <w:rPr>
          <w:rFonts w:ascii="Arial" w:eastAsia="Arial Unicode MS" w:hAnsi="Arial" w:cs="Arial"/>
          <w:b/>
          <w:u w:val="single"/>
        </w:rPr>
        <w:t>Officers reports;</w:t>
      </w:r>
    </w:p>
    <w:p w14:paraId="7CB875B5" w14:textId="77777777" w:rsidR="0061378D" w:rsidRPr="00E12320" w:rsidRDefault="0061378D">
      <w:pPr>
        <w:rPr>
          <w:rFonts w:ascii="Arial" w:eastAsia="Arial Unicode MS" w:hAnsi="Arial" w:cs="Arial"/>
        </w:rPr>
      </w:pPr>
    </w:p>
    <w:p w14:paraId="4B889CAF" w14:textId="1E809C96" w:rsidR="0061378D" w:rsidRDefault="0061378D">
      <w:pPr>
        <w:rPr>
          <w:rFonts w:ascii="Arial" w:eastAsia="Arial Unicode MS" w:hAnsi="Arial" w:cs="Arial"/>
          <w:u w:val="single"/>
        </w:rPr>
      </w:pPr>
      <w:r w:rsidRPr="00E12320">
        <w:rPr>
          <w:rFonts w:ascii="Arial" w:eastAsia="Arial Unicode MS" w:hAnsi="Arial" w:cs="Arial"/>
          <w:u w:val="single"/>
        </w:rPr>
        <w:t>Chairman;</w:t>
      </w:r>
    </w:p>
    <w:p w14:paraId="4703E774" w14:textId="7BD3397C" w:rsidR="0076323D" w:rsidRDefault="0076323D">
      <w:pPr>
        <w:rPr>
          <w:rFonts w:ascii="Arial" w:eastAsia="Arial Unicode MS" w:hAnsi="Arial" w:cs="Arial"/>
          <w:u w:val="single"/>
        </w:rPr>
      </w:pPr>
    </w:p>
    <w:p w14:paraId="71513CE9" w14:textId="0C4299EA" w:rsidR="0076323D" w:rsidRDefault="0076323D">
      <w:pPr>
        <w:rPr>
          <w:rFonts w:ascii="Arial" w:eastAsia="Arial Unicode MS" w:hAnsi="Arial" w:cs="Arial"/>
        </w:rPr>
      </w:pPr>
      <w:r w:rsidRPr="0076323D">
        <w:rPr>
          <w:rFonts w:ascii="Arial" w:eastAsia="Arial Unicode MS" w:hAnsi="Arial" w:cs="Arial"/>
        </w:rPr>
        <w:t>Nothing to report</w:t>
      </w:r>
      <w:r>
        <w:rPr>
          <w:rFonts w:ascii="Arial" w:eastAsia="Arial Unicode MS" w:hAnsi="Arial" w:cs="Arial"/>
        </w:rPr>
        <w:t xml:space="preserve"> not otherwise covered later in the Agenda.</w:t>
      </w:r>
    </w:p>
    <w:p w14:paraId="7217622C" w14:textId="061E2CB9" w:rsidR="0076323D" w:rsidRDefault="0076323D">
      <w:pPr>
        <w:rPr>
          <w:rFonts w:ascii="Arial" w:eastAsia="Arial Unicode MS" w:hAnsi="Arial" w:cs="Arial"/>
        </w:rPr>
      </w:pPr>
    </w:p>
    <w:p w14:paraId="4EA656B3" w14:textId="55D6C5BD" w:rsidR="0076323D" w:rsidRDefault="0076323D">
      <w:pPr>
        <w:rPr>
          <w:rFonts w:ascii="Arial" w:eastAsia="Arial Unicode MS" w:hAnsi="Arial" w:cs="Arial"/>
          <w:u w:val="single"/>
        </w:rPr>
      </w:pPr>
      <w:r w:rsidRPr="0076323D">
        <w:rPr>
          <w:rFonts w:ascii="Arial" w:eastAsia="Arial Unicode MS" w:hAnsi="Arial" w:cs="Arial"/>
          <w:u w:val="single"/>
        </w:rPr>
        <w:t>Area Delegate;</w:t>
      </w:r>
    </w:p>
    <w:p w14:paraId="2B6CBAA7" w14:textId="05416E17" w:rsidR="0076323D" w:rsidRDefault="0076323D">
      <w:pPr>
        <w:rPr>
          <w:rFonts w:ascii="Arial" w:eastAsia="Arial Unicode MS" w:hAnsi="Arial" w:cs="Arial"/>
        </w:rPr>
      </w:pPr>
    </w:p>
    <w:p w14:paraId="3A291E88" w14:textId="065F3428" w:rsidR="0076323D" w:rsidRDefault="0076323D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The next Area Council meeting is on 22</w:t>
      </w:r>
      <w:r w:rsidRPr="0076323D">
        <w:rPr>
          <w:rFonts w:ascii="Arial" w:eastAsia="Arial Unicode MS" w:hAnsi="Arial" w:cs="Arial"/>
          <w:vertAlign w:val="superscript"/>
        </w:rPr>
        <w:t>nd</w:t>
      </w:r>
      <w:r>
        <w:rPr>
          <w:rFonts w:ascii="Arial" w:eastAsia="Arial Unicode MS" w:hAnsi="Arial" w:cs="Arial"/>
        </w:rPr>
        <w:t xml:space="preserve"> January, Stuart will be standing in for Ian for this and a number of future meetings until Ian is able to assume full responsibility.</w:t>
      </w:r>
    </w:p>
    <w:p w14:paraId="0D60A572" w14:textId="606C025E" w:rsidR="0076323D" w:rsidRDefault="0076323D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The</w:t>
      </w:r>
      <w:r w:rsidR="00D631E9">
        <w:rPr>
          <w:rFonts w:ascii="Arial" w:eastAsia="Arial Unicode MS" w:hAnsi="Arial" w:cs="Arial"/>
        </w:rPr>
        <w:t>re</w:t>
      </w:r>
      <w:r>
        <w:rPr>
          <w:rFonts w:ascii="Arial" w:eastAsia="Arial Unicode MS" w:hAnsi="Arial" w:cs="Arial"/>
        </w:rPr>
        <w:t xml:space="preserve"> is one Proposal to be discussed during AOB.</w:t>
      </w:r>
    </w:p>
    <w:p w14:paraId="026B098A" w14:textId="77777777" w:rsidR="00125ECC" w:rsidRPr="00E12320" w:rsidRDefault="00125ECC">
      <w:pPr>
        <w:rPr>
          <w:rFonts w:ascii="Arial" w:eastAsia="Arial Unicode MS" w:hAnsi="Arial" w:cs="Arial"/>
          <w:u w:val="single"/>
        </w:rPr>
      </w:pPr>
    </w:p>
    <w:p w14:paraId="16F6ACB5" w14:textId="5D15FD41" w:rsidR="009858FD" w:rsidRPr="00E12320" w:rsidRDefault="009858FD">
      <w:pPr>
        <w:rPr>
          <w:rFonts w:ascii="Arial" w:eastAsia="Arial Unicode MS" w:hAnsi="Arial" w:cs="Arial"/>
          <w:u w:val="single"/>
        </w:rPr>
      </w:pPr>
    </w:p>
    <w:p w14:paraId="6E78F7D3" w14:textId="28220E85" w:rsidR="00127359" w:rsidRPr="00E12320" w:rsidRDefault="0061378D">
      <w:pPr>
        <w:rPr>
          <w:rFonts w:ascii="Arial" w:eastAsia="Arial Unicode MS" w:hAnsi="Arial" w:cs="Arial"/>
          <w:u w:val="single"/>
        </w:rPr>
      </w:pPr>
      <w:r w:rsidRPr="00E12320">
        <w:rPr>
          <w:rFonts w:ascii="Arial" w:eastAsia="Arial Unicode MS" w:hAnsi="Arial" w:cs="Arial"/>
          <w:u w:val="single"/>
        </w:rPr>
        <w:t>Vice Chairman;</w:t>
      </w:r>
    </w:p>
    <w:p w14:paraId="5A366D7A" w14:textId="0838A034" w:rsidR="007277ED" w:rsidRDefault="00D631E9" w:rsidP="00127359">
      <w:pPr>
        <w:pStyle w:val="NormalWeb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Robert repor</w:t>
      </w:r>
      <w:r w:rsidR="002E0DBA">
        <w:rPr>
          <w:rFonts w:ascii="Arial" w:eastAsia="Arial Unicode MS" w:hAnsi="Arial" w:cs="Arial"/>
        </w:rPr>
        <w:t xml:space="preserve">ted that when some people request a card when paying the </w:t>
      </w:r>
      <w:r w:rsidR="00A07262">
        <w:rPr>
          <w:rFonts w:ascii="Arial" w:eastAsia="Arial Unicode MS" w:hAnsi="Arial" w:cs="Arial"/>
        </w:rPr>
        <w:t>subscription,</w:t>
      </w:r>
      <w:r w:rsidR="002E0DBA">
        <w:rPr>
          <w:rFonts w:ascii="Arial" w:eastAsia="Arial Unicode MS" w:hAnsi="Arial" w:cs="Arial"/>
        </w:rPr>
        <w:t xml:space="preserve"> they are unable to complete the payment process</w:t>
      </w:r>
      <w:r w:rsidR="00306E94" w:rsidRPr="00E12320">
        <w:rPr>
          <w:rFonts w:ascii="Arial" w:eastAsia="Arial Unicode MS" w:hAnsi="Arial" w:cs="Arial"/>
        </w:rPr>
        <w:t>.</w:t>
      </w:r>
      <w:r w:rsidR="002E0DBA">
        <w:rPr>
          <w:rFonts w:ascii="Arial" w:eastAsia="Arial Unicode MS" w:hAnsi="Arial" w:cs="Arial"/>
        </w:rPr>
        <w:t xml:space="preserve"> Rob Stanley has had the same issue. Stuart will inform Andy Symons.</w:t>
      </w:r>
    </w:p>
    <w:p w14:paraId="276ED9DD" w14:textId="62A8B55F" w:rsidR="002E0DBA" w:rsidRDefault="002E0DBA" w:rsidP="00127359">
      <w:pPr>
        <w:pStyle w:val="NormalWeb"/>
        <w:rPr>
          <w:rFonts w:ascii="Arial" w:eastAsia="Arial Unicode MS" w:hAnsi="Arial" w:cs="Arial"/>
        </w:rPr>
      </w:pPr>
    </w:p>
    <w:p w14:paraId="097D1BAA" w14:textId="77777777" w:rsidR="002E0DBA" w:rsidRPr="00E12320" w:rsidRDefault="002E0DBA" w:rsidP="002E0DBA">
      <w:pPr>
        <w:pStyle w:val="NormalWeb"/>
        <w:rPr>
          <w:rFonts w:ascii="Arial" w:eastAsia="Arial Unicode MS" w:hAnsi="Arial" w:cs="Arial"/>
        </w:rPr>
      </w:pPr>
      <w:r w:rsidRPr="00E12320">
        <w:rPr>
          <w:rFonts w:ascii="Arial" w:eastAsia="Arial Unicode MS" w:hAnsi="Arial" w:cs="Arial"/>
          <w:u w:val="single"/>
        </w:rPr>
        <w:t>Secretary;</w:t>
      </w:r>
    </w:p>
    <w:p w14:paraId="7D42DF4A" w14:textId="0B133D54" w:rsidR="002E0DBA" w:rsidRDefault="002E0DBA" w:rsidP="00127359">
      <w:pPr>
        <w:pStyle w:val="NormalWeb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The Area returns had been completed and sent to the BMFA.</w:t>
      </w:r>
    </w:p>
    <w:p w14:paraId="7C246FB1" w14:textId="1CDDD1A3" w:rsidR="00234BA0" w:rsidRDefault="00234BA0" w:rsidP="00127359">
      <w:pPr>
        <w:pStyle w:val="NormalWeb"/>
        <w:rPr>
          <w:rFonts w:ascii="Arial" w:eastAsia="Arial Unicode MS" w:hAnsi="Arial" w:cs="Arial"/>
        </w:rPr>
      </w:pPr>
    </w:p>
    <w:p w14:paraId="04C02945" w14:textId="77777777" w:rsidR="00234BA0" w:rsidRPr="00E12320" w:rsidRDefault="00234BA0" w:rsidP="00127359">
      <w:pPr>
        <w:pStyle w:val="NormalWeb"/>
        <w:rPr>
          <w:rFonts w:ascii="Arial" w:eastAsia="Arial Unicode MS" w:hAnsi="Arial" w:cs="Arial"/>
        </w:rPr>
      </w:pPr>
    </w:p>
    <w:p w14:paraId="37D7D6C1" w14:textId="62DD8390" w:rsidR="00CD5FE5" w:rsidRDefault="007550F2" w:rsidP="00FF0C55">
      <w:pPr>
        <w:pStyle w:val="NormalWeb"/>
        <w:rPr>
          <w:rFonts w:ascii="Arial" w:eastAsia="Arial Unicode MS" w:hAnsi="Arial" w:cs="Arial"/>
          <w:u w:val="single"/>
        </w:rPr>
      </w:pPr>
      <w:r w:rsidRPr="00E12320">
        <w:rPr>
          <w:rFonts w:ascii="Arial" w:eastAsia="Arial Unicode MS" w:hAnsi="Arial" w:cs="Arial"/>
          <w:u w:val="single"/>
        </w:rPr>
        <w:lastRenderedPageBreak/>
        <w:t>Treasurer;</w:t>
      </w:r>
    </w:p>
    <w:p w14:paraId="0522BB12" w14:textId="3B3C2BB9" w:rsidR="00CD5FE5" w:rsidRPr="00E12320" w:rsidRDefault="00252AFB" w:rsidP="00FF0C55">
      <w:pPr>
        <w:pStyle w:val="NormalWeb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Currently there is £3370 in the Area bank account, there is no cash on hand. In the 2024/25 financial year the Area had  a deficit of £42.49. The budget for the 2025/26 year has been prepared.</w:t>
      </w:r>
      <w:r w:rsidR="006F358D">
        <w:rPr>
          <w:rFonts w:ascii="Arial" w:eastAsia="Arial Unicode MS" w:hAnsi="Arial" w:cs="Arial"/>
        </w:rPr>
        <w:t xml:space="preserve"> Payment for the Long Man has been made and monies received from  ESSA and SSS in the ratio of £400</w:t>
      </w:r>
      <w:r w:rsidR="00B751BE">
        <w:rPr>
          <w:rFonts w:ascii="Arial" w:eastAsia="Arial Unicode MS" w:hAnsi="Arial" w:cs="Arial"/>
        </w:rPr>
        <w:t>/£100. The Treasurer should send financial documents directly to Keith Lomax.</w:t>
      </w:r>
      <w:r w:rsidR="00FB5D9E">
        <w:rPr>
          <w:rFonts w:ascii="Arial" w:eastAsia="Arial Unicode MS" w:hAnsi="Arial" w:cs="Arial"/>
        </w:rPr>
        <w:t xml:space="preserve"> Stuart</w:t>
      </w:r>
      <w:r w:rsidR="007D50E7">
        <w:rPr>
          <w:rFonts w:ascii="Arial" w:eastAsia="Arial Unicode MS" w:hAnsi="Arial" w:cs="Arial"/>
        </w:rPr>
        <w:t xml:space="preserve"> shared the forecasted budget with the meeting, the bottom line indicating a requested grant of £1250 which includes the default grant of £600. There is a</w:t>
      </w:r>
      <w:r w:rsidR="00A5796C">
        <w:rPr>
          <w:rFonts w:ascii="Arial" w:eastAsia="Arial Unicode MS" w:hAnsi="Arial" w:cs="Arial"/>
        </w:rPr>
        <w:t>n</w:t>
      </w:r>
      <w:r w:rsidR="007D50E7">
        <w:rPr>
          <w:rFonts w:ascii="Arial" w:eastAsia="Arial Unicode MS" w:hAnsi="Arial" w:cs="Arial"/>
        </w:rPr>
        <w:t xml:space="preserve"> Areas meeting in March to discuss Area budgets.</w:t>
      </w:r>
      <w:r w:rsidR="00B751BE">
        <w:rPr>
          <w:rFonts w:ascii="Arial" w:eastAsia="Arial Unicode MS" w:hAnsi="Arial" w:cs="Arial"/>
        </w:rPr>
        <w:t xml:space="preserve"> </w:t>
      </w:r>
      <w:r w:rsidR="00ED61D2">
        <w:rPr>
          <w:rFonts w:ascii="Arial" w:eastAsia="Arial Unicode MS" w:hAnsi="Arial" w:cs="Arial"/>
        </w:rPr>
        <w:t>Stuart requested that R</w:t>
      </w:r>
      <w:r w:rsidR="00DE35B0">
        <w:rPr>
          <w:rFonts w:ascii="Arial" w:eastAsia="Arial Unicode MS" w:hAnsi="Arial" w:cs="Arial"/>
        </w:rPr>
        <w:t>obert</w:t>
      </w:r>
      <w:r w:rsidR="00ED61D2">
        <w:rPr>
          <w:rFonts w:ascii="Arial" w:eastAsia="Arial Unicode MS" w:hAnsi="Arial" w:cs="Arial"/>
        </w:rPr>
        <w:t xml:space="preserve"> check to see if he can sign in online to the bank account. Stephen will check to see if Jim’s name has been deleted as a signatory.</w:t>
      </w:r>
    </w:p>
    <w:p w14:paraId="77193DDF" w14:textId="2F41D1D9" w:rsidR="002A774E" w:rsidRPr="00E12320" w:rsidRDefault="00B06A9F" w:rsidP="00306E94">
      <w:pPr>
        <w:pStyle w:val="NormalWeb"/>
        <w:rPr>
          <w:rFonts w:ascii="Arial" w:eastAsia="Arial Unicode MS" w:hAnsi="Arial" w:cs="Arial"/>
        </w:rPr>
      </w:pPr>
      <w:r w:rsidRPr="00E12320">
        <w:rPr>
          <w:rFonts w:ascii="Arial" w:eastAsia="Arial Unicode MS" w:hAnsi="Arial" w:cs="Arial"/>
          <w:u w:val="single"/>
        </w:rPr>
        <w:t>Achievement Scheme Co-Ordinator;</w:t>
      </w:r>
    </w:p>
    <w:p w14:paraId="0B1C3F76" w14:textId="2180E01C" w:rsidR="002A774E" w:rsidRDefault="002A774E" w:rsidP="00306E94">
      <w:pPr>
        <w:pStyle w:val="NormalWeb"/>
        <w:rPr>
          <w:rFonts w:ascii="Arial" w:eastAsia="Arial Unicode MS" w:hAnsi="Arial" w:cs="Arial"/>
        </w:rPr>
      </w:pPr>
      <w:r w:rsidRPr="00E12320">
        <w:rPr>
          <w:rFonts w:ascii="Arial" w:eastAsia="Arial Unicode MS" w:hAnsi="Arial" w:cs="Arial"/>
        </w:rPr>
        <w:t xml:space="preserve">Area Chief Examiners have been ratified </w:t>
      </w:r>
      <w:r w:rsidR="00950DA3" w:rsidRPr="00E12320">
        <w:rPr>
          <w:rFonts w:ascii="Arial" w:eastAsia="Arial Unicode MS" w:hAnsi="Arial" w:cs="Arial"/>
        </w:rPr>
        <w:t xml:space="preserve">by the Area </w:t>
      </w:r>
      <w:r w:rsidRPr="00E12320">
        <w:rPr>
          <w:rFonts w:ascii="Arial" w:eastAsia="Arial Unicode MS" w:hAnsi="Arial" w:cs="Arial"/>
        </w:rPr>
        <w:t>for 2026.</w:t>
      </w:r>
    </w:p>
    <w:p w14:paraId="68226497" w14:textId="1322267C" w:rsidR="000D17BB" w:rsidRPr="00E12320" w:rsidRDefault="000D17BB" w:rsidP="00306E94">
      <w:pPr>
        <w:pStyle w:val="NormalWeb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The Hastings club are willing to host a Training and Testing day.</w:t>
      </w:r>
    </w:p>
    <w:p w14:paraId="6E9C29EF" w14:textId="30988E48" w:rsidR="00633E8A" w:rsidRDefault="00633E8A" w:rsidP="00633E8A">
      <w:pPr>
        <w:rPr>
          <w:rFonts w:ascii="Arial" w:eastAsia="Arial Unicode MS" w:hAnsi="Arial" w:cs="Arial"/>
          <w:u w:val="single"/>
        </w:rPr>
      </w:pPr>
      <w:r w:rsidRPr="00E12320">
        <w:rPr>
          <w:rFonts w:ascii="Arial" w:eastAsia="Arial Unicode MS" w:hAnsi="Arial" w:cs="Arial"/>
          <w:u w:val="single"/>
        </w:rPr>
        <w:t>Webmaster;</w:t>
      </w:r>
    </w:p>
    <w:p w14:paraId="67973D71" w14:textId="301CF75C" w:rsidR="00ED61D2" w:rsidRDefault="00ED61D2" w:rsidP="00633E8A">
      <w:pPr>
        <w:rPr>
          <w:rFonts w:ascii="Arial" w:eastAsia="Arial Unicode MS" w:hAnsi="Arial" w:cs="Arial"/>
          <w:u w:val="single"/>
        </w:rPr>
      </w:pPr>
    </w:p>
    <w:p w14:paraId="624A600F" w14:textId="6491532A" w:rsidR="00ED61D2" w:rsidRPr="00ED61D2" w:rsidRDefault="00ED61D2" w:rsidP="00633E8A">
      <w:pPr>
        <w:rPr>
          <w:rFonts w:ascii="Arial" w:eastAsia="Arial Unicode MS" w:hAnsi="Arial" w:cs="Arial"/>
        </w:rPr>
      </w:pPr>
      <w:r w:rsidRPr="00ED61D2">
        <w:rPr>
          <w:rFonts w:ascii="Arial" w:eastAsia="Arial Unicode MS" w:hAnsi="Arial" w:cs="Arial"/>
        </w:rPr>
        <w:t xml:space="preserve">Rob reported that </w:t>
      </w:r>
      <w:r>
        <w:rPr>
          <w:rFonts w:ascii="Arial" w:eastAsia="Arial Unicode MS" w:hAnsi="Arial" w:cs="Arial"/>
        </w:rPr>
        <w:t>he was unable to add Ian as Area Delegate on the Area web site, he will refer to Andy Symons.</w:t>
      </w:r>
    </w:p>
    <w:p w14:paraId="74CADB0C" w14:textId="25425C76" w:rsidR="00633E8A" w:rsidRDefault="00633E8A" w:rsidP="00633E8A">
      <w:pPr>
        <w:rPr>
          <w:rFonts w:ascii="Arial" w:eastAsia="Arial Unicode MS" w:hAnsi="Arial" w:cs="Arial"/>
        </w:rPr>
      </w:pPr>
    </w:p>
    <w:p w14:paraId="7DE1F381" w14:textId="77777777" w:rsidR="00633E8A" w:rsidRPr="00E12320" w:rsidRDefault="00633E8A" w:rsidP="00633E8A">
      <w:pPr>
        <w:rPr>
          <w:rFonts w:ascii="Arial" w:eastAsia="Arial Unicode MS" w:hAnsi="Arial" w:cs="Arial"/>
        </w:rPr>
      </w:pPr>
    </w:p>
    <w:p w14:paraId="3AC26BAD" w14:textId="77777777" w:rsidR="00306E94" w:rsidRPr="00E12320" w:rsidRDefault="00306E94">
      <w:pPr>
        <w:rPr>
          <w:rFonts w:ascii="Arial" w:eastAsia="Arial Unicode MS" w:hAnsi="Arial" w:cs="Arial"/>
        </w:rPr>
      </w:pPr>
    </w:p>
    <w:p w14:paraId="76801C01" w14:textId="77661A7B" w:rsidR="00FD3C36" w:rsidRPr="00E12320" w:rsidRDefault="00751476">
      <w:pPr>
        <w:rPr>
          <w:rFonts w:ascii="Arial" w:eastAsia="Arial Unicode MS" w:hAnsi="Arial" w:cs="Arial"/>
          <w:u w:val="single"/>
        </w:rPr>
      </w:pPr>
      <w:r w:rsidRPr="00E247A1">
        <w:rPr>
          <w:rFonts w:ascii="Arial" w:eastAsia="Arial Unicode MS" w:hAnsi="Arial" w:cs="Arial"/>
          <w:b/>
          <w:u w:val="single"/>
        </w:rPr>
        <w:t>Free Flight</w:t>
      </w:r>
      <w:r w:rsidR="000A04BF" w:rsidRPr="00E247A1">
        <w:rPr>
          <w:rFonts w:ascii="Arial" w:eastAsia="Arial Unicode MS" w:hAnsi="Arial" w:cs="Arial"/>
          <w:b/>
          <w:u w:val="single"/>
        </w:rPr>
        <w:t xml:space="preserve"> Competition Se</w:t>
      </w:r>
      <w:r w:rsidR="00A869AA" w:rsidRPr="00E247A1">
        <w:rPr>
          <w:rFonts w:ascii="Arial" w:eastAsia="Arial Unicode MS" w:hAnsi="Arial" w:cs="Arial"/>
          <w:b/>
          <w:u w:val="single"/>
        </w:rPr>
        <w:t>c</w:t>
      </w:r>
      <w:r w:rsidR="000A04BF" w:rsidRPr="00E247A1">
        <w:rPr>
          <w:rFonts w:ascii="Arial" w:eastAsia="Arial Unicode MS" w:hAnsi="Arial" w:cs="Arial"/>
          <w:b/>
          <w:u w:val="single"/>
        </w:rPr>
        <w:t>retary</w:t>
      </w:r>
      <w:r w:rsidRPr="00E12320">
        <w:rPr>
          <w:rFonts w:ascii="Arial" w:eastAsia="Arial Unicode MS" w:hAnsi="Arial" w:cs="Arial"/>
          <w:u w:val="single"/>
        </w:rPr>
        <w:t>;</w:t>
      </w:r>
    </w:p>
    <w:p w14:paraId="5FC07EA5" w14:textId="75098BA7" w:rsidR="00AB3D42" w:rsidRPr="00E12320" w:rsidRDefault="00ED61D2" w:rsidP="00950DA3">
      <w:pPr>
        <w:pStyle w:val="NormalWeb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The first competition will be 1</w:t>
      </w:r>
      <w:r w:rsidRPr="00ED61D2">
        <w:rPr>
          <w:rFonts w:ascii="Arial" w:eastAsia="Arial Unicode MS" w:hAnsi="Arial" w:cs="Arial"/>
          <w:vertAlign w:val="superscript"/>
        </w:rPr>
        <w:t>st</w:t>
      </w:r>
      <w:r>
        <w:rPr>
          <w:rFonts w:ascii="Arial" w:eastAsia="Arial Unicode MS" w:hAnsi="Arial" w:cs="Arial"/>
        </w:rPr>
        <w:t xml:space="preserve"> March. The competition fee has been increased to £7 although this does cover multiple entries.</w:t>
      </w:r>
      <w:r w:rsidR="00477390">
        <w:rPr>
          <w:rFonts w:ascii="Arial" w:eastAsia="Arial Unicode MS" w:hAnsi="Arial" w:cs="Arial"/>
        </w:rPr>
        <w:t xml:space="preserve"> The Conservators have not approved the dates despite being aware of them since December.</w:t>
      </w:r>
    </w:p>
    <w:p w14:paraId="2798970E" w14:textId="23E7C1DD" w:rsidR="00E247A1" w:rsidRDefault="00E247A1" w:rsidP="00E247A1">
      <w:pPr>
        <w:rPr>
          <w:rFonts w:ascii="Arial" w:eastAsia="Arial Unicode MS" w:hAnsi="Arial" w:cs="Arial"/>
          <w:u w:val="single"/>
        </w:rPr>
      </w:pPr>
      <w:r w:rsidRPr="00E247A1">
        <w:rPr>
          <w:rFonts w:ascii="Arial" w:eastAsia="Arial Unicode MS" w:hAnsi="Arial" w:cs="Arial"/>
          <w:b/>
          <w:u w:val="single"/>
        </w:rPr>
        <w:t>SE Area events in 2026</w:t>
      </w:r>
      <w:r>
        <w:rPr>
          <w:rFonts w:ascii="Arial" w:eastAsia="Arial Unicode MS" w:hAnsi="Arial" w:cs="Arial"/>
          <w:u w:val="single"/>
        </w:rPr>
        <w:t>;</w:t>
      </w:r>
    </w:p>
    <w:p w14:paraId="632D16BB" w14:textId="0D050398" w:rsidR="00623E54" w:rsidRDefault="00623E54" w:rsidP="002A774E">
      <w:pPr>
        <w:pStyle w:val="NormalWeb"/>
        <w:rPr>
          <w:rFonts w:ascii="Arial" w:eastAsia="Arial Unicode MS" w:hAnsi="Arial" w:cs="Arial"/>
        </w:rPr>
      </w:pPr>
      <w:r w:rsidRPr="00E247A1">
        <w:rPr>
          <w:rFonts w:ascii="Arial" w:eastAsia="Arial Unicode MS" w:hAnsi="Arial" w:cs="Arial"/>
          <w:u w:val="single"/>
        </w:rPr>
        <w:t>2026 Indoor Meeting</w:t>
      </w:r>
      <w:r w:rsidRPr="00E247A1">
        <w:rPr>
          <w:rFonts w:ascii="Arial" w:eastAsia="Arial Unicode MS" w:hAnsi="Arial" w:cs="Arial"/>
        </w:rPr>
        <w:t>;</w:t>
      </w:r>
    </w:p>
    <w:p w14:paraId="14679C90" w14:textId="4C77C86B" w:rsidR="00E247A1" w:rsidRDefault="00E247A1" w:rsidP="002A774E">
      <w:pPr>
        <w:pStyle w:val="NormalWeb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£560 has been paid for hire of the hall. There will be a raffle with 10 items for prizes.</w:t>
      </w:r>
    </w:p>
    <w:p w14:paraId="2A508577" w14:textId="59280A16" w:rsidR="00E247A1" w:rsidRDefault="00E247A1" w:rsidP="002A774E">
      <w:pPr>
        <w:pStyle w:val="NormalWeb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The fees will remain the same.</w:t>
      </w:r>
    </w:p>
    <w:p w14:paraId="0253D847" w14:textId="3CA0108E" w:rsidR="00E247A1" w:rsidRDefault="00E247A1" w:rsidP="002A774E">
      <w:pPr>
        <w:pStyle w:val="NormalWeb"/>
        <w:rPr>
          <w:rFonts w:ascii="Arial" w:eastAsia="Arial Unicode MS" w:hAnsi="Arial" w:cs="Arial"/>
          <w:u w:val="single"/>
        </w:rPr>
      </w:pPr>
      <w:r w:rsidRPr="00E247A1">
        <w:rPr>
          <w:rFonts w:ascii="Arial" w:eastAsia="Arial Unicode MS" w:hAnsi="Arial" w:cs="Arial"/>
          <w:u w:val="single"/>
        </w:rPr>
        <w:t>Fun Fly</w:t>
      </w:r>
    </w:p>
    <w:p w14:paraId="63A7E4AF" w14:textId="3D2D6118" w:rsidR="00E247A1" w:rsidRDefault="0034522E" w:rsidP="002A774E">
      <w:pPr>
        <w:pStyle w:val="NormalWeb"/>
        <w:rPr>
          <w:rFonts w:ascii="Arial" w:eastAsia="Arial Unicode MS" w:hAnsi="Arial" w:cs="Arial"/>
        </w:rPr>
      </w:pPr>
      <w:r w:rsidRPr="0034522E">
        <w:rPr>
          <w:rFonts w:ascii="Arial" w:eastAsia="Arial Unicode MS" w:hAnsi="Arial" w:cs="Arial"/>
        </w:rPr>
        <w:t>Epsom</w:t>
      </w:r>
      <w:r>
        <w:rPr>
          <w:rFonts w:ascii="Arial" w:eastAsia="Arial Unicode MS" w:hAnsi="Arial" w:cs="Arial"/>
        </w:rPr>
        <w:t xml:space="preserve"> club have offered to host a BFFA meeting preferably later in the summer. James will  check and liaise with Stuart.</w:t>
      </w:r>
    </w:p>
    <w:p w14:paraId="10F29D0E" w14:textId="7177BF18" w:rsidR="0034522E" w:rsidRDefault="0034522E" w:rsidP="002A774E">
      <w:pPr>
        <w:pStyle w:val="NormalWeb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The Bickl</w:t>
      </w:r>
      <w:r w:rsidR="002E52BE">
        <w:rPr>
          <w:rFonts w:ascii="Arial" w:eastAsia="Arial Unicode MS" w:hAnsi="Arial" w:cs="Arial"/>
        </w:rPr>
        <w:t>e</w:t>
      </w:r>
      <w:r>
        <w:rPr>
          <w:rFonts w:ascii="Arial" w:eastAsia="Arial Unicode MS" w:hAnsi="Arial" w:cs="Arial"/>
        </w:rPr>
        <w:t>y competition</w:t>
      </w:r>
      <w:r w:rsidR="002E52BE">
        <w:rPr>
          <w:rFonts w:ascii="Arial" w:eastAsia="Arial Unicode MS" w:hAnsi="Arial" w:cs="Arial"/>
        </w:rPr>
        <w:t xml:space="preserve"> is on 14</w:t>
      </w:r>
      <w:r w:rsidR="002E52BE" w:rsidRPr="002E52BE">
        <w:rPr>
          <w:rFonts w:ascii="Arial" w:eastAsia="Arial Unicode MS" w:hAnsi="Arial" w:cs="Arial"/>
          <w:vertAlign w:val="superscript"/>
        </w:rPr>
        <w:t>th</w:t>
      </w:r>
      <w:r w:rsidR="002E52BE">
        <w:rPr>
          <w:rFonts w:ascii="Arial" w:eastAsia="Arial Unicode MS" w:hAnsi="Arial" w:cs="Arial"/>
        </w:rPr>
        <w:t xml:space="preserve"> June.</w:t>
      </w:r>
    </w:p>
    <w:p w14:paraId="19EAF781" w14:textId="6625C609" w:rsidR="008E3F69" w:rsidRDefault="008E3F69" w:rsidP="002A774E">
      <w:pPr>
        <w:pStyle w:val="NormalWeb"/>
        <w:rPr>
          <w:rFonts w:ascii="Arial" w:eastAsia="Arial Unicode MS" w:hAnsi="Arial" w:cs="Arial"/>
        </w:rPr>
      </w:pPr>
    </w:p>
    <w:p w14:paraId="522B2D9F" w14:textId="77777777" w:rsidR="008E3F69" w:rsidRDefault="008E3F69" w:rsidP="002A774E">
      <w:pPr>
        <w:pStyle w:val="NormalWeb"/>
        <w:rPr>
          <w:rFonts w:ascii="Arial" w:eastAsia="Arial Unicode MS" w:hAnsi="Arial" w:cs="Arial"/>
        </w:rPr>
      </w:pPr>
    </w:p>
    <w:p w14:paraId="2FF4DEBA" w14:textId="5D820B3F" w:rsidR="0034522E" w:rsidRDefault="0034522E" w:rsidP="002A774E">
      <w:pPr>
        <w:pStyle w:val="NormalWeb"/>
        <w:rPr>
          <w:rFonts w:ascii="Arial" w:eastAsia="Arial Unicode MS" w:hAnsi="Arial" w:cs="Arial"/>
          <w:u w:val="single"/>
        </w:rPr>
      </w:pPr>
      <w:r w:rsidRPr="0034522E">
        <w:rPr>
          <w:rFonts w:ascii="Arial" w:eastAsia="Arial Unicode MS" w:hAnsi="Arial" w:cs="Arial"/>
          <w:u w:val="single"/>
        </w:rPr>
        <w:lastRenderedPageBreak/>
        <w:t>Hastings Scale Day</w:t>
      </w:r>
    </w:p>
    <w:p w14:paraId="60F64B99" w14:textId="0CD93A38" w:rsidR="008E3F69" w:rsidRDefault="008E3F69" w:rsidP="002A774E">
      <w:pPr>
        <w:pStyle w:val="NormalWeb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Scheduled for 26</w:t>
      </w:r>
      <w:r w:rsidRPr="008E3F69">
        <w:rPr>
          <w:rFonts w:ascii="Arial" w:eastAsia="Arial Unicode MS" w:hAnsi="Arial" w:cs="Arial"/>
          <w:vertAlign w:val="superscript"/>
        </w:rPr>
        <w:t>th</w:t>
      </w:r>
      <w:r>
        <w:rPr>
          <w:rFonts w:ascii="Arial" w:eastAsia="Arial Unicode MS" w:hAnsi="Arial" w:cs="Arial"/>
        </w:rPr>
        <w:t xml:space="preserve"> July which does clash with a ducted fan/edf meeting at Bickley but this was not thought to be a problem. A backup date in September is TBC.</w:t>
      </w:r>
    </w:p>
    <w:p w14:paraId="049B2AF3" w14:textId="4FCB4D05" w:rsidR="008E3F69" w:rsidRDefault="008E3F69" w:rsidP="002A774E">
      <w:pPr>
        <w:pStyle w:val="NormalWeb"/>
        <w:rPr>
          <w:rFonts w:ascii="Arial" w:eastAsia="Arial Unicode MS" w:hAnsi="Arial" w:cs="Arial"/>
        </w:rPr>
      </w:pPr>
    </w:p>
    <w:p w14:paraId="4556A11E" w14:textId="63674570" w:rsidR="008E3F69" w:rsidRDefault="008E3F69" w:rsidP="002A774E">
      <w:pPr>
        <w:pStyle w:val="NormalWeb"/>
        <w:rPr>
          <w:rFonts w:ascii="Arial" w:eastAsia="Arial Unicode MS" w:hAnsi="Arial" w:cs="Arial"/>
          <w:u w:val="single"/>
        </w:rPr>
      </w:pPr>
      <w:r w:rsidRPr="008E3F69">
        <w:rPr>
          <w:rFonts w:ascii="Arial" w:eastAsia="Arial Unicode MS" w:hAnsi="Arial" w:cs="Arial"/>
          <w:u w:val="single"/>
        </w:rPr>
        <w:t>Cloud Tramp</w:t>
      </w:r>
    </w:p>
    <w:p w14:paraId="0BDFCCC8" w14:textId="7CE9B369" w:rsidR="008E3F69" w:rsidRDefault="008E3F69" w:rsidP="002A774E">
      <w:pPr>
        <w:pStyle w:val="NormalWeb"/>
        <w:rPr>
          <w:rFonts w:ascii="Arial" w:eastAsia="Arial Unicode MS" w:hAnsi="Arial" w:cs="Arial"/>
        </w:rPr>
      </w:pPr>
      <w:r w:rsidRPr="008E3F69">
        <w:rPr>
          <w:rFonts w:ascii="Arial" w:eastAsia="Arial Unicode MS" w:hAnsi="Arial" w:cs="Arial"/>
        </w:rPr>
        <w:t>The</w:t>
      </w:r>
      <w:bookmarkStart w:id="0" w:name="_GoBack"/>
      <w:bookmarkEnd w:id="0"/>
      <w:r w:rsidRPr="008E3F69">
        <w:rPr>
          <w:rFonts w:ascii="Arial" w:eastAsia="Arial Unicode MS" w:hAnsi="Arial" w:cs="Arial"/>
        </w:rPr>
        <w:t xml:space="preserve"> </w:t>
      </w:r>
      <w:r w:rsidR="00720AE8">
        <w:rPr>
          <w:rFonts w:ascii="Arial" w:eastAsia="Arial Unicode MS" w:hAnsi="Arial" w:cs="Arial"/>
        </w:rPr>
        <w:t>d</w:t>
      </w:r>
      <w:r w:rsidRPr="008E3F69">
        <w:rPr>
          <w:rFonts w:ascii="Arial" w:eastAsia="Arial Unicode MS" w:hAnsi="Arial" w:cs="Arial"/>
        </w:rPr>
        <w:t>ate</w:t>
      </w:r>
      <w:r>
        <w:rPr>
          <w:rFonts w:ascii="Arial" w:eastAsia="Arial Unicode MS" w:hAnsi="Arial" w:cs="Arial"/>
        </w:rPr>
        <w:t xml:space="preserve"> </w:t>
      </w:r>
      <w:r w:rsidR="00720AE8">
        <w:rPr>
          <w:rFonts w:ascii="Arial" w:eastAsia="Arial Unicode MS" w:hAnsi="Arial" w:cs="Arial"/>
        </w:rPr>
        <w:t xml:space="preserve">is </w:t>
      </w:r>
      <w:r w:rsidR="004565BC">
        <w:rPr>
          <w:rFonts w:ascii="Arial" w:eastAsia="Arial Unicode MS" w:hAnsi="Arial" w:cs="Arial"/>
        </w:rPr>
        <w:t>1</w:t>
      </w:r>
      <w:r w:rsidR="004565BC" w:rsidRPr="004565BC">
        <w:rPr>
          <w:rFonts w:ascii="Arial" w:eastAsia="Arial Unicode MS" w:hAnsi="Arial" w:cs="Arial"/>
          <w:vertAlign w:val="superscript"/>
        </w:rPr>
        <w:t>st</w:t>
      </w:r>
      <w:r w:rsidR="004565BC">
        <w:rPr>
          <w:rFonts w:ascii="Arial" w:eastAsia="Arial Unicode MS" w:hAnsi="Arial" w:cs="Arial"/>
        </w:rPr>
        <w:t xml:space="preserve"> August.</w:t>
      </w:r>
    </w:p>
    <w:p w14:paraId="455385D3" w14:textId="77777777" w:rsidR="004565BC" w:rsidRDefault="004565BC" w:rsidP="002A774E">
      <w:pPr>
        <w:pStyle w:val="NormalWeb"/>
        <w:rPr>
          <w:rFonts w:ascii="Arial" w:eastAsia="Arial Unicode MS" w:hAnsi="Arial" w:cs="Arial"/>
        </w:rPr>
      </w:pPr>
    </w:p>
    <w:p w14:paraId="5D018B09" w14:textId="227B86C3" w:rsidR="0059731E" w:rsidRDefault="0059731E" w:rsidP="002A774E">
      <w:pPr>
        <w:pStyle w:val="NormalWeb"/>
        <w:rPr>
          <w:rFonts w:ascii="Arial" w:eastAsia="Arial Unicode MS" w:hAnsi="Arial" w:cs="Arial"/>
          <w:u w:val="single"/>
        </w:rPr>
      </w:pPr>
      <w:r w:rsidRPr="0059731E">
        <w:rPr>
          <w:rFonts w:ascii="Arial" w:eastAsia="Arial Unicode MS" w:hAnsi="Arial" w:cs="Arial"/>
          <w:u w:val="single"/>
        </w:rPr>
        <w:t>Scale Helicopter fly-in</w:t>
      </w:r>
    </w:p>
    <w:p w14:paraId="77EDB583" w14:textId="02E72432" w:rsidR="0059731E" w:rsidRDefault="0059731E" w:rsidP="002A774E">
      <w:pPr>
        <w:pStyle w:val="NormalWeb"/>
        <w:rPr>
          <w:rFonts w:ascii="Arial" w:eastAsia="Arial Unicode MS" w:hAnsi="Arial" w:cs="Arial"/>
        </w:rPr>
      </w:pPr>
      <w:r w:rsidRPr="0059731E">
        <w:rPr>
          <w:rFonts w:ascii="Arial" w:eastAsia="Arial Unicode MS" w:hAnsi="Arial" w:cs="Arial"/>
        </w:rPr>
        <w:t xml:space="preserve">Robert will </w:t>
      </w:r>
      <w:r>
        <w:rPr>
          <w:rFonts w:ascii="Arial" w:eastAsia="Arial Unicode MS" w:hAnsi="Arial" w:cs="Arial"/>
        </w:rPr>
        <w:t>contact Jonathon Glass and discuss a possible date.</w:t>
      </w:r>
      <w:r w:rsidR="00F3110C">
        <w:rPr>
          <w:rFonts w:ascii="Arial" w:eastAsia="Arial Unicode MS" w:hAnsi="Arial" w:cs="Arial"/>
        </w:rPr>
        <w:t xml:space="preserve"> Stuart will put a note in the February update </w:t>
      </w:r>
      <w:r w:rsidR="00036CEC">
        <w:rPr>
          <w:rFonts w:ascii="Arial" w:eastAsia="Arial Unicode MS" w:hAnsi="Arial" w:cs="Arial"/>
        </w:rPr>
        <w:t xml:space="preserve">to see </w:t>
      </w:r>
      <w:r w:rsidR="00F3110C">
        <w:rPr>
          <w:rFonts w:ascii="Arial" w:eastAsia="Arial Unicode MS" w:hAnsi="Arial" w:cs="Arial"/>
        </w:rPr>
        <w:t xml:space="preserve"> if any other Helicopter clubs can help.</w:t>
      </w:r>
    </w:p>
    <w:p w14:paraId="643F6DA1" w14:textId="2A82040E" w:rsidR="00AB60FA" w:rsidRDefault="00AB60FA" w:rsidP="002A774E">
      <w:pPr>
        <w:pStyle w:val="NormalWeb"/>
        <w:rPr>
          <w:rFonts w:ascii="Arial" w:eastAsia="Arial Unicode MS" w:hAnsi="Arial" w:cs="Arial"/>
          <w:u w:val="single"/>
        </w:rPr>
      </w:pPr>
      <w:r w:rsidRPr="00AB60FA">
        <w:rPr>
          <w:rFonts w:ascii="Arial" w:eastAsia="Arial Unicode MS" w:hAnsi="Arial" w:cs="Arial"/>
          <w:u w:val="single"/>
        </w:rPr>
        <w:t>Test and Training day</w:t>
      </w:r>
    </w:p>
    <w:p w14:paraId="58E25085" w14:textId="047D1D9F" w:rsidR="00AB60FA" w:rsidRDefault="00AB60FA" w:rsidP="002A774E">
      <w:pPr>
        <w:pStyle w:val="NormalWeb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Concorde club will supply </w:t>
      </w:r>
      <w:r w:rsidR="003C65C3">
        <w:rPr>
          <w:rFonts w:ascii="Arial" w:eastAsia="Arial Unicode MS" w:hAnsi="Arial" w:cs="Arial"/>
        </w:rPr>
        <w:t xml:space="preserve">Stuart with </w:t>
      </w:r>
      <w:r>
        <w:rPr>
          <w:rFonts w:ascii="Arial" w:eastAsia="Arial Unicode MS" w:hAnsi="Arial" w:cs="Arial"/>
        </w:rPr>
        <w:t xml:space="preserve">dates </w:t>
      </w:r>
      <w:r w:rsidR="003C65C3">
        <w:rPr>
          <w:rFonts w:ascii="Arial" w:eastAsia="Arial Unicode MS" w:hAnsi="Arial" w:cs="Arial"/>
        </w:rPr>
        <w:t>in a couple of weeks, expected to schedule 1 x early on, 1 x later in the year and 1 on an open day.</w:t>
      </w:r>
    </w:p>
    <w:p w14:paraId="4EE60F56" w14:textId="77777777" w:rsidR="006B4C55" w:rsidRDefault="006B4C55" w:rsidP="002A774E">
      <w:pPr>
        <w:pStyle w:val="NormalWeb"/>
        <w:rPr>
          <w:rFonts w:ascii="Arial" w:eastAsia="Arial Unicode MS" w:hAnsi="Arial" w:cs="Arial"/>
        </w:rPr>
      </w:pPr>
    </w:p>
    <w:p w14:paraId="229E8ACC" w14:textId="77777777" w:rsidR="0024775B" w:rsidRDefault="001C55DA" w:rsidP="006B4C55">
      <w:pPr>
        <w:pStyle w:val="NormalWeb"/>
        <w:rPr>
          <w:rFonts w:ascii="Arial" w:eastAsia="Arial Unicode MS" w:hAnsi="Arial" w:cs="Arial"/>
        </w:rPr>
      </w:pPr>
      <w:r w:rsidRPr="006B4C55">
        <w:rPr>
          <w:rFonts w:ascii="Arial" w:eastAsia="Arial Unicode MS" w:hAnsi="Arial" w:cs="Arial"/>
          <w:u w:val="single"/>
        </w:rPr>
        <w:t>S</w:t>
      </w:r>
      <w:r w:rsidR="006B4C55" w:rsidRPr="006B4C55">
        <w:rPr>
          <w:rFonts w:ascii="Arial" w:eastAsia="Arial Unicode MS" w:hAnsi="Arial" w:cs="Arial"/>
          <w:u w:val="single"/>
        </w:rPr>
        <w:t xml:space="preserve">outhern Model show </w:t>
      </w:r>
      <w:r w:rsidR="006B4C55">
        <w:rPr>
          <w:rFonts w:ascii="Arial" w:eastAsia="Arial Unicode MS" w:hAnsi="Arial" w:cs="Arial"/>
          <w:u w:val="single"/>
        </w:rPr>
        <w:t>–</w:t>
      </w:r>
      <w:r w:rsidR="006B4C55" w:rsidRPr="006B4C55">
        <w:rPr>
          <w:rFonts w:ascii="Arial" w:eastAsia="Arial Unicode MS" w:hAnsi="Arial" w:cs="Arial"/>
          <w:u w:val="single"/>
        </w:rPr>
        <w:t xml:space="preserve"> Headcorn</w:t>
      </w:r>
      <w:r w:rsidR="006B4C55">
        <w:rPr>
          <w:rFonts w:ascii="Arial" w:eastAsia="Arial Unicode MS" w:hAnsi="Arial" w:cs="Arial"/>
          <w:u w:val="single"/>
        </w:rPr>
        <w:t xml:space="preserve"> </w:t>
      </w:r>
      <w:r w:rsidR="006B4C55">
        <w:rPr>
          <w:rFonts w:ascii="Arial" w:eastAsia="Arial Unicode MS" w:hAnsi="Arial" w:cs="Arial"/>
        </w:rPr>
        <w:t xml:space="preserve"> </w:t>
      </w:r>
    </w:p>
    <w:p w14:paraId="7437F609" w14:textId="2F79D863" w:rsidR="00E247A1" w:rsidRPr="00926DEB" w:rsidRDefault="0024775B" w:rsidP="002A774E">
      <w:pPr>
        <w:pStyle w:val="NormalWeb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James is thinking of attending </w:t>
      </w:r>
      <w:r w:rsidR="006B4C55">
        <w:rPr>
          <w:rFonts w:ascii="Arial" w:eastAsia="Arial Unicode MS" w:hAnsi="Arial" w:cs="Arial"/>
        </w:rPr>
        <w:t xml:space="preserve">give advice to any newcomers. Some years </w:t>
      </w:r>
      <w:r w:rsidR="00A07262">
        <w:rPr>
          <w:rFonts w:ascii="Arial" w:eastAsia="Arial Unicode MS" w:hAnsi="Arial" w:cs="Arial"/>
        </w:rPr>
        <w:t>ago,</w:t>
      </w:r>
      <w:r w:rsidR="006B4C55">
        <w:rPr>
          <w:rFonts w:ascii="Arial" w:eastAsia="Arial Unicode MS" w:hAnsi="Arial" w:cs="Arial"/>
        </w:rPr>
        <w:t xml:space="preserve"> the BMFA had a Stand with simulator etc but taking into account the travelling it was not thought to be cost effective. However</w:t>
      </w:r>
      <w:r w:rsidR="00BC7335">
        <w:rPr>
          <w:rFonts w:ascii="Arial" w:eastAsia="Arial Unicode MS" w:hAnsi="Arial" w:cs="Arial"/>
        </w:rPr>
        <w:t>,</w:t>
      </w:r>
      <w:r w:rsidR="006B4C55">
        <w:rPr>
          <w:rFonts w:ascii="Arial" w:eastAsia="Arial Unicode MS" w:hAnsi="Arial" w:cs="Arial"/>
        </w:rPr>
        <w:t xml:space="preserve"> the Area Gazebo is available although local Clubs would need to man it.</w:t>
      </w:r>
    </w:p>
    <w:p w14:paraId="22DB4AA7" w14:textId="5A629DB0" w:rsidR="00623E54" w:rsidRDefault="00D51898" w:rsidP="002A774E">
      <w:pPr>
        <w:pStyle w:val="NormalWeb"/>
        <w:rPr>
          <w:rFonts w:ascii="Arial" w:eastAsia="Arial Unicode MS" w:hAnsi="Arial" w:cs="Arial"/>
          <w:u w:val="single"/>
        </w:rPr>
      </w:pPr>
      <w:r>
        <w:rPr>
          <w:rFonts w:ascii="Arial" w:eastAsia="Arial Unicode MS" w:hAnsi="Arial" w:cs="Arial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8DC5B5" w14:textId="5AD45709" w:rsidR="00926DEB" w:rsidRDefault="00926DEB" w:rsidP="002A774E">
      <w:pPr>
        <w:pStyle w:val="NormalWeb"/>
        <w:rPr>
          <w:rFonts w:ascii="Arial" w:eastAsia="Arial Unicode MS" w:hAnsi="Arial" w:cs="Arial"/>
          <w:u w:val="single"/>
        </w:rPr>
      </w:pPr>
      <w:r>
        <w:rPr>
          <w:rFonts w:ascii="Arial" w:eastAsia="Arial Unicode MS" w:hAnsi="Arial" w:cs="Arial"/>
          <w:u w:val="single"/>
        </w:rPr>
        <w:t>The following Proposal was discussed;</w:t>
      </w:r>
    </w:p>
    <w:p w14:paraId="1F1BCF9C" w14:textId="3739A141" w:rsidR="00926DEB" w:rsidRDefault="00926DEB" w:rsidP="002A774E">
      <w:pPr>
        <w:pStyle w:val="NormalWeb"/>
        <w:rPr>
          <w:rFonts w:ascii="Arial" w:eastAsia="Arial Unicode MS" w:hAnsi="Arial" w:cs="Arial"/>
        </w:rPr>
      </w:pPr>
      <w:r w:rsidRPr="00A07262">
        <w:rPr>
          <w:rFonts w:ascii="Arial" w:eastAsia="Arial Unicode MS" w:hAnsi="Arial" w:cs="Arial"/>
        </w:rPr>
        <w:t>“Implement</w:t>
      </w:r>
      <w:r w:rsidRPr="00926DEB">
        <w:rPr>
          <w:rFonts w:ascii="Arial" w:eastAsia="Arial Unicode MS" w:hAnsi="Arial" w:cs="Arial"/>
        </w:rPr>
        <w:t xml:space="preserve"> a pro-rata BMFA membership fee structure for new members only based on the number of months remaining in the calendar year at the time of joining”</w:t>
      </w:r>
    </w:p>
    <w:p w14:paraId="38EC1C65" w14:textId="3DC16C19" w:rsidR="00926DEB" w:rsidRDefault="00926DEB" w:rsidP="002A774E">
      <w:pPr>
        <w:pStyle w:val="NormalWeb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The opinion of the majority of those present was not to support it, the main reason being it</w:t>
      </w:r>
      <w:r w:rsidR="00BC7335">
        <w:rPr>
          <w:rFonts w:ascii="Arial" w:eastAsia="Arial Unicode MS" w:hAnsi="Arial" w:cs="Arial"/>
        </w:rPr>
        <w:t>s</w:t>
      </w:r>
      <w:r>
        <w:rPr>
          <w:rFonts w:ascii="Arial" w:eastAsia="Arial Unicode MS" w:hAnsi="Arial" w:cs="Arial"/>
        </w:rPr>
        <w:t xml:space="preserve"> granularity.</w:t>
      </w:r>
    </w:p>
    <w:p w14:paraId="01FE185E" w14:textId="762B0866" w:rsidR="00926DEB" w:rsidRPr="00926DEB" w:rsidRDefault="00D51898" w:rsidP="002A774E">
      <w:pPr>
        <w:pStyle w:val="NormalWeb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                                                                                                                                           </w:t>
      </w:r>
    </w:p>
    <w:p w14:paraId="1B6C5855" w14:textId="31064A14" w:rsidR="00950DA3" w:rsidRPr="00E12320" w:rsidRDefault="00950DA3" w:rsidP="002A774E">
      <w:pPr>
        <w:pStyle w:val="NormalWeb"/>
        <w:rPr>
          <w:rFonts w:ascii="Arial" w:eastAsia="Arial Unicode MS" w:hAnsi="Arial" w:cs="Arial"/>
        </w:rPr>
      </w:pPr>
    </w:p>
    <w:p w14:paraId="1182388F" w14:textId="39EAE173" w:rsidR="002A774E" w:rsidRPr="00E12320" w:rsidRDefault="00950DA3" w:rsidP="002A774E">
      <w:pPr>
        <w:pStyle w:val="NoSpacing"/>
        <w:rPr>
          <w:rFonts w:ascii="Arial" w:hAnsi="Arial" w:cs="Arial"/>
          <w:szCs w:val="24"/>
          <w:u w:val="single"/>
        </w:rPr>
      </w:pPr>
      <w:r w:rsidRPr="00E12320">
        <w:rPr>
          <w:rFonts w:ascii="Arial" w:hAnsi="Arial" w:cs="Arial"/>
          <w:szCs w:val="24"/>
          <w:u w:val="single"/>
        </w:rPr>
        <w:t>DONM;</w:t>
      </w:r>
    </w:p>
    <w:p w14:paraId="02D7BAB8" w14:textId="2922D254" w:rsidR="00950DA3" w:rsidRPr="00E12320" w:rsidRDefault="00950DA3" w:rsidP="002A774E">
      <w:pPr>
        <w:pStyle w:val="NoSpacing"/>
        <w:rPr>
          <w:rFonts w:ascii="Arial" w:hAnsi="Arial" w:cs="Arial"/>
          <w:szCs w:val="24"/>
          <w:u w:val="single"/>
        </w:rPr>
      </w:pPr>
    </w:p>
    <w:p w14:paraId="37EB9DCF" w14:textId="4DF2A6FD" w:rsidR="00950DA3" w:rsidRDefault="00950DA3" w:rsidP="002A774E">
      <w:pPr>
        <w:pStyle w:val="NoSpacing"/>
        <w:rPr>
          <w:rFonts w:ascii="Arial" w:hAnsi="Arial" w:cs="Arial"/>
          <w:szCs w:val="24"/>
        </w:rPr>
      </w:pPr>
      <w:r w:rsidRPr="00E12320">
        <w:rPr>
          <w:rFonts w:ascii="Arial" w:hAnsi="Arial" w:cs="Arial"/>
          <w:szCs w:val="24"/>
        </w:rPr>
        <w:t xml:space="preserve">Wednesday </w:t>
      </w:r>
      <w:r w:rsidR="004553C5">
        <w:rPr>
          <w:rFonts w:ascii="Arial" w:hAnsi="Arial" w:cs="Arial"/>
          <w:szCs w:val="24"/>
        </w:rPr>
        <w:t>29</w:t>
      </w:r>
      <w:r w:rsidR="004553C5" w:rsidRPr="004553C5">
        <w:rPr>
          <w:rFonts w:ascii="Arial" w:hAnsi="Arial" w:cs="Arial"/>
          <w:szCs w:val="24"/>
          <w:vertAlign w:val="superscript"/>
        </w:rPr>
        <w:t>th</w:t>
      </w:r>
      <w:r w:rsidR="004553C5">
        <w:rPr>
          <w:rFonts w:ascii="Arial" w:hAnsi="Arial" w:cs="Arial"/>
          <w:szCs w:val="24"/>
        </w:rPr>
        <w:t xml:space="preserve"> April at19:30</w:t>
      </w:r>
    </w:p>
    <w:p w14:paraId="3FACC744" w14:textId="6265456E" w:rsidR="004553C5" w:rsidRDefault="004553C5" w:rsidP="002A774E">
      <w:pPr>
        <w:pStyle w:val="NoSpacing"/>
        <w:rPr>
          <w:rFonts w:ascii="Arial" w:hAnsi="Arial" w:cs="Arial"/>
          <w:szCs w:val="24"/>
        </w:rPr>
      </w:pPr>
    </w:p>
    <w:p w14:paraId="622582F9" w14:textId="5211098C" w:rsidR="004553C5" w:rsidRPr="00E12320" w:rsidRDefault="004553C5" w:rsidP="002A774E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The meeting closed at 21:02</w:t>
      </w:r>
    </w:p>
    <w:p w14:paraId="22C35043" w14:textId="77777777" w:rsidR="00950DA3" w:rsidRPr="00E12320" w:rsidRDefault="00950DA3" w:rsidP="002A774E">
      <w:pPr>
        <w:pStyle w:val="NoSpacing"/>
        <w:rPr>
          <w:rFonts w:ascii="Arial" w:hAnsi="Arial" w:cs="Arial"/>
          <w:szCs w:val="24"/>
        </w:rPr>
      </w:pPr>
    </w:p>
    <w:p w14:paraId="3340DB39" w14:textId="2BA072B7" w:rsidR="004E24CD" w:rsidRPr="00E12320" w:rsidRDefault="004E24CD">
      <w:pPr>
        <w:rPr>
          <w:rFonts w:ascii="Arial" w:eastAsia="Arial Unicode MS" w:hAnsi="Arial" w:cs="Arial"/>
          <w:b/>
        </w:rPr>
      </w:pPr>
    </w:p>
    <w:p w14:paraId="455DACA6" w14:textId="35B548CD" w:rsidR="002502EF" w:rsidRPr="00E12320" w:rsidRDefault="002502EF">
      <w:pPr>
        <w:rPr>
          <w:rFonts w:ascii="Arial" w:eastAsia="Arial Unicode MS" w:hAnsi="Arial" w:cs="Arial"/>
          <w:b/>
        </w:rPr>
      </w:pPr>
    </w:p>
    <w:p w14:paraId="06B6BAEA" w14:textId="2B2D5FB4" w:rsidR="002502EF" w:rsidRPr="00E12320" w:rsidRDefault="002502EF">
      <w:pPr>
        <w:rPr>
          <w:rFonts w:ascii="Arial" w:eastAsia="Arial Unicode MS" w:hAnsi="Arial" w:cs="Arial"/>
          <w:b/>
        </w:rPr>
      </w:pPr>
    </w:p>
    <w:p w14:paraId="06BD34D1" w14:textId="239FE0C9" w:rsidR="002502EF" w:rsidRPr="00E12320" w:rsidRDefault="002502EF">
      <w:pPr>
        <w:rPr>
          <w:rFonts w:ascii="Arial" w:eastAsia="Arial Unicode MS" w:hAnsi="Arial" w:cs="Arial"/>
          <w:b/>
        </w:rPr>
      </w:pPr>
    </w:p>
    <w:p w14:paraId="477F54F6" w14:textId="77777777" w:rsidR="002502EF" w:rsidRPr="00E12320" w:rsidRDefault="002502EF">
      <w:pPr>
        <w:rPr>
          <w:rFonts w:ascii="Arial" w:eastAsia="Arial Unicode MS" w:hAnsi="Arial" w:cs="Arial"/>
          <w:b/>
        </w:rPr>
      </w:pPr>
    </w:p>
    <w:p w14:paraId="647F9CC8" w14:textId="50053B77" w:rsidR="003A34A0" w:rsidRPr="00E12320" w:rsidRDefault="003A34A0">
      <w:pPr>
        <w:rPr>
          <w:rFonts w:ascii="Arial" w:eastAsia="Arial Unicode MS" w:hAnsi="Arial" w:cs="Arial"/>
          <w:b/>
        </w:rPr>
      </w:pPr>
    </w:p>
    <w:p w14:paraId="73C71BD2" w14:textId="38832E17" w:rsidR="00FA7AFF" w:rsidRPr="00E12320" w:rsidRDefault="00FA7AFF">
      <w:pPr>
        <w:rPr>
          <w:rFonts w:ascii="Arial" w:eastAsia="Arial Unicode MS" w:hAnsi="Arial" w:cs="Arial"/>
          <w:b/>
        </w:rPr>
      </w:pPr>
    </w:p>
    <w:p w14:paraId="1B8C0A4A" w14:textId="66737BDE" w:rsidR="00FA7AFF" w:rsidRPr="00E12320" w:rsidRDefault="00FA7AFF">
      <w:pPr>
        <w:rPr>
          <w:rFonts w:ascii="Arial" w:eastAsia="Arial Unicode MS" w:hAnsi="Arial" w:cs="Arial"/>
          <w:b/>
        </w:rPr>
      </w:pPr>
    </w:p>
    <w:p w14:paraId="7763DC52" w14:textId="4D082C7A" w:rsidR="00FA7AFF" w:rsidRPr="00E12320" w:rsidRDefault="00FA7AFF">
      <w:pPr>
        <w:rPr>
          <w:rFonts w:ascii="Arial" w:eastAsia="Arial Unicode MS" w:hAnsi="Arial" w:cs="Arial"/>
          <w:b/>
        </w:rPr>
      </w:pPr>
    </w:p>
    <w:p w14:paraId="4D9F135F" w14:textId="6AB6EF30" w:rsidR="00FA7AFF" w:rsidRPr="00E12320" w:rsidRDefault="00FA7AFF">
      <w:pPr>
        <w:rPr>
          <w:rFonts w:ascii="Arial" w:eastAsia="Arial Unicode MS" w:hAnsi="Arial" w:cs="Arial"/>
          <w:b/>
        </w:rPr>
      </w:pPr>
    </w:p>
    <w:p w14:paraId="0702EFD0" w14:textId="16B6BD35" w:rsidR="00FA7AFF" w:rsidRPr="00E12320" w:rsidRDefault="00FA7AFF">
      <w:pPr>
        <w:rPr>
          <w:rFonts w:ascii="Arial" w:eastAsia="Arial Unicode MS" w:hAnsi="Arial" w:cs="Arial"/>
          <w:b/>
        </w:rPr>
      </w:pPr>
    </w:p>
    <w:p w14:paraId="7B854808" w14:textId="43295A6F" w:rsidR="00FA7AFF" w:rsidRPr="00E12320" w:rsidRDefault="00FA7AFF">
      <w:pPr>
        <w:rPr>
          <w:rFonts w:ascii="Arial" w:eastAsia="Arial Unicode MS" w:hAnsi="Arial" w:cs="Arial"/>
          <w:b/>
        </w:rPr>
      </w:pPr>
    </w:p>
    <w:p w14:paraId="247F3429" w14:textId="3F00C895" w:rsidR="00FA7AFF" w:rsidRPr="00E12320" w:rsidRDefault="00FA7AFF">
      <w:pPr>
        <w:rPr>
          <w:rFonts w:ascii="Arial" w:eastAsia="Arial Unicode MS" w:hAnsi="Arial" w:cs="Arial"/>
          <w:b/>
        </w:rPr>
      </w:pPr>
    </w:p>
    <w:p w14:paraId="1C1BE51B" w14:textId="753102A4" w:rsidR="00FA7AFF" w:rsidRPr="00E12320" w:rsidRDefault="00FA7AFF">
      <w:pPr>
        <w:rPr>
          <w:rFonts w:ascii="Arial" w:eastAsia="Arial Unicode MS" w:hAnsi="Arial" w:cs="Arial"/>
          <w:b/>
        </w:rPr>
      </w:pPr>
    </w:p>
    <w:p w14:paraId="743F3281" w14:textId="3781727A" w:rsidR="00FA7AFF" w:rsidRPr="00E12320" w:rsidRDefault="00FA7AFF">
      <w:pPr>
        <w:rPr>
          <w:rFonts w:ascii="Arial" w:eastAsia="Arial Unicode MS" w:hAnsi="Arial" w:cs="Arial"/>
          <w:b/>
        </w:rPr>
      </w:pPr>
    </w:p>
    <w:p w14:paraId="7C1196A5" w14:textId="77777777" w:rsidR="00FA7AFF" w:rsidRPr="00E12320" w:rsidRDefault="00FA7AFF">
      <w:pPr>
        <w:rPr>
          <w:rFonts w:ascii="Arial" w:eastAsia="Arial Unicode MS" w:hAnsi="Arial" w:cs="Arial"/>
          <w:b/>
        </w:rPr>
      </w:pPr>
    </w:p>
    <w:p w14:paraId="4BD44EF8" w14:textId="01F0C7B5" w:rsidR="00870AF7" w:rsidRPr="00E12320" w:rsidRDefault="00870AF7" w:rsidP="00F4455A">
      <w:pPr>
        <w:rPr>
          <w:rFonts w:ascii="Arial" w:eastAsia="Arial Unicode MS" w:hAnsi="Arial" w:cs="Arial"/>
        </w:rPr>
      </w:pPr>
    </w:p>
    <w:p w14:paraId="272BDE90" w14:textId="5905EF83" w:rsidR="0042690B" w:rsidRPr="00E12320" w:rsidRDefault="0042690B" w:rsidP="00F4455A">
      <w:pPr>
        <w:rPr>
          <w:rFonts w:ascii="Arial" w:eastAsia="Arial Unicode MS" w:hAnsi="Arial" w:cs="Arial"/>
        </w:rPr>
      </w:pPr>
    </w:p>
    <w:p w14:paraId="53C24D14" w14:textId="6013E5F6" w:rsidR="0042690B" w:rsidRPr="00E12320" w:rsidRDefault="0042690B" w:rsidP="00F4455A">
      <w:pPr>
        <w:rPr>
          <w:rFonts w:ascii="Arial" w:eastAsia="Arial Unicode MS" w:hAnsi="Arial" w:cs="Arial"/>
        </w:rPr>
      </w:pPr>
    </w:p>
    <w:p w14:paraId="7669E535" w14:textId="77777777" w:rsidR="0042690B" w:rsidRPr="00E12320" w:rsidRDefault="0042690B" w:rsidP="00F4455A">
      <w:pPr>
        <w:rPr>
          <w:rFonts w:ascii="Arial" w:eastAsia="Arial Unicode MS" w:hAnsi="Arial" w:cs="Arial"/>
        </w:rPr>
      </w:pPr>
    </w:p>
    <w:p w14:paraId="632F5EF5" w14:textId="77777777" w:rsidR="001E4667" w:rsidRPr="00E12320" w:rsidRDefault="001E4667" w:rsidP="00F4455A">
      <w:pPr>
        <w:rPr>
          <w:rFonts w:ascii="Arial" w:eastAsia="Arial Unicode MS" w:hAnsi="Arial" w:cs="Arial"/>
        </w:rPr>
      </w:pPr>
    </w:p>
    <w:p w14:paraId="65B0D120" w14:textId="77777777" w:rsidR="005B5BFC" w:rsidRPr="00E12320" w:rsidRDefault="005B5BFC" w:rsidP="00F4455A">
      <w:pPr>
        <w:rPr>
          <w:rFonts w:ascii="Arial" w:eastAsia="Arial Unicode MS" w:hAnsi="Arial" w:cs="Arial"/>
        </w:rPr>
      </w:pPr>
    </w:p>
    <w:p w14:paraId="4B539875" w14:textId="3CB2A2D4" w:rsidR="005B5BFC" w:rsidRPr="00E12320" w:rsidRDefault="005B5BFC" w:rsidP="00F4455A">
      <w:pPr>
        <w:rPr>
          <w:rFonts w:ascii="Arial" w:eastAsia="Arial Unicode MS" w:hAnsi="Arial" w:cs="Arial"/>
          <w:b/>
        </w:rPr>
      </w:pPr>
    </w:p>
    <w:p w14:paraId="664C90DD" w14:textId="77777777" w:rsidR="00150198" w:rsidRPr="00E12320" w:rsidRDefault="00150198" w:rsidP="00F4455A">
      <w:pPr>
        <w:rPr>
          <w:rFonts w:ascii="Arial" w:eastAsia="Arial Unicode MS" w:hAnsi="Arial" w:cs="Arial"/>
          <w:b/>
        </w:rPr>
      </w:pPr>
    </w:p>
    <w:p w14:paraId="610CA68E" w14:textId="77777777" w:rsidR="00F12560" w:rsidRPr="00E12320" w:rsidRDefault="00F12560" w:rsidP="00F4455A">
      <w:pPr>
        <w:rPr>
          <w:rFonts w:ascii="Arial" w:eastAsia="Arial Unicode MS" w:hAnsi="Arial" w:cs="Arial"/>
        </w:rPr>
      </w:pPr>
    </w:p>
    <w:p w14:paraId="3D5E7E90" w14:textId="77777777" w:rsidR="00F12560" w:rsidRPr="00E12320" w:rsidRDefault="00F12560" w:rsidP="00F4455A">
      <w:pPr>
        <w:rPr>
          <w:rFonts w:ascii="Arial" w:eastAsia="Arial Unicode MS" w:hAnsi="Arial" w:cs="Arial"/>
        </w:rPr>
      </w:pPr>
    </w:p>
    <w:p w14:paraId="6D2A2025" w14:textId="77777777" w:rsidR="0010188C" w:rsidRPr="00E12320" w:rsidRDefault="0010188C" w:rsidP="00F4455A">
      <w:pPr>
        <w:rPr>
          <w:rFonts w:ascii="Arial" w:eastAsia="Arial Unicode MS" w:hAnsi="Arial" w:cs="Arial"/>
          <w:b/>
          <w:u w:val="single"/>
        </w:rPr>
      </w:pPr>
    </w:p>
    <w:p w14:paraId="04201060" w14:textId="77777777" w:rsidR="0010188C" w:rsidRPr="00E12320" w:rsidRDefault="0010188C" w:rsidP="00F4455A">
      <w:pPr>
        <w:rPr>
          <w:rFonts w:ascii="Arial" w:eastAsia="Arial Unicode MS" w:hAnsi="Arial" w:cs="Arial"/>
          <w:b/>
          <w:u w:val="single"/>
        </w:rPr>
      </w:pPr>
    </w:p>
    <w:p w14:paraId="5D20D9C3" w14:textId="77777777" w:rsidR="00F404C4" w:rsidRPr="00E12320" w:rsidRDefault="00F404C4">
      <w:pPr>
        <w:rPr>
          <w:rFonts w:ascii="Arial" w:eastAsia="Arial Unicode MS" w:hAnsi="Arial" w:cs="Arial"/>
        </w:rPr>
      </w:pPr>
    </w:p>
    <w:sectPr w:rsidR="00F404C4" w:rsidRPr="00E12320" w:rsidSect="000476BA">
      <w:head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5C1FD" w14:textId="77777777" w:rsidR="006118CF" w:rsidRDefault="006118CF" w:rsidP="00D76B92">
      <w:r>
        <w:separator/>
      </w:r>
    </w:p>
  </w:endnote>
  <w:endnote w:type="continuationSeparator" w:id="0">
    <w:p w14:paraId="3E4EAFDD" w14:textId="77777777" w:rsidR="006118CF" w:rsidRDefault="006118CF" w:rsidP="00D7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ndale Sans UI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38398" w14:textId="77777777" w:rsidR="006118CF" w:rsidRDefault="006118CF" w:rsidP="00D76B92">
      <w:r>
        <w:separator/>
      </w:r>
    </w:p>
  </w:footnote>
  <w:footnote w:type="continuationSeparator" w:id="0">
    <w:p w14:paraId="52D20D01" w14:textId="77777777" w:rsidR="006118CF" w:rsidRDefault="006118CF" w:rsidP="00D76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CAF3B" w14:textId="4365C9BA" w:rsidR="00D76B92" w:rsidRPr="00D76B92" w:rsidRDefault="00D76B92">
    <w:pPr>
      <w:pStyle w:val="Header"/>
      <w:rPr>
        <w:rFonts w:ascii="Arial" w:hAnsi="Arial" w:cs="Arial"/>
        <w:sz w:val="32"/>
        <w:szCs w:val="32"/>
        <w:u w:val="single"/>
      </w:rPr>
    </w:pPr>
    <w:r>
      <w:tab/>
    </w:r>
    <w:r w:rsidRPr="00D76B92">
      <w:rPr>
        <w:rFonts w:ascii="Arial" w:hAnsi="Arial" w:cs="Arial"/>
        <w:sz w:val="32"/>
        <w:szCs w:val="32"/>
        <w:u w:val="single"/>
      </w:rPr>
      <w:t>Minutes</w:t>
    </w:r>
    <w:r w:rsidR="00BF3AAF">
      <w:rPr>
        <w:rFonts w:ascii="Arial" w:hAnsi="Arial" w:cs="Arial"/>
        <w:sz w:val="32"/>
        <w:szCs w:val="32"/>
        <w:u w:val="single"/>
      </w:rPr>
      <w:t xml:space="preserve"> of the BMFA South East Area </w:t>
    </w:r>
    <w:r w:rsidR="00A33AA4">
      <w:rPr>
        <w:rFonts w:ascii="Arial" w:hAnsi="Arial" w:cs="Arial"/>
        <w:sz w:val="32"/>
        <w:szCs w:val="32"/>
        <w:u w:val="single"/>
      </w:rPr>
      <w:t>January 2026</w:t>
    </w:r>
    <w:r w:rsidR="00BF3AAF">
      <w:rPr>
        <w:rFonts w:ascii="Arial" w:hAnsi="Arial" w:cs="Arial"/>
        <w:sz w:val="32"/>
        <w:szCs w:val="32"/>
        <w:u w:val="single"/>
      </w:rPr>
      <w:t xml:space="preserve"> </w:t>
    </w:r>
    <w:r w:rsidRPr="00D76B92">
      <w:rPr>
        <w:rFonts w:ascii="Arial" w:hAnsi="Arial" w:cs="Arial"/>
        <w:sz w:val="32"/>
        <w:szCs w:val="32"/>
        <w:u w:val="single"/>
      </w:rPr>
      <w:t>GM</w:t>
    </w:r>
  </w:p>
  <w:p w14:paraId="38CB5954" w14:textId="77777777" w:rsidR="00D76B92" w:rsidRDefault="00D76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B71F16"/>
    <w:multiLevelType w:val="hybridMultilevel"/>
    <w:tmpl w:val="AA382C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66B15"/>
    <w:multiLevelType w:val="hybridMultilevel"/>
    <w:tmpl w:val="B018FB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D3CCB"/>
    <w:multiLevelType w:val="hybridMultilevel"/>
    <w:tmpl w:val="56BCF60E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92"/>
    <w:rsid w:val="00000C30"/>
    <w:rsid w:val="00010263"/>
    <w:rsid w:val="0002042D"/>
    <w:rsid w:val="000327E3"/>
    <w:rsid w:val="000328AF"/>
    <w:rsid w:val="000362CA"/>
    <w:rsid w:val="00036CEC"/>
    <w:rsid w:val="00037031"/>
    <w:rsid w:val="00041FD1"/>
    <w:rsid w:val="00045279"/>
    <w:rsid w:val="000476BA"/>
    <w:rsid w:val="00052D4C"/>
    <w:rsid w:val="000620E8"/>
    <w:rsid w:val="000629D9"/>
    <w:rsid w:val="0006584D"/>
    <w:rsid w:val="00067962"/>
    <w:rsid w:val="0007616D"/>
    <w:rsid w:val="00077EE9"/>
    <w:rsid w:val="000A04BF"/>
    <w:rsid w:val="000A33C3"/>
    <w:rsid w:val="000B1ED4"/>
    <w:rsid w:val="000B3B54"/>
    <w:rsid w:val="000C0C5C"/>
    <w:rsid w:val="000D17BB"/>
    <w:rsid w:val="000D4ACD"/>
    <w:rsid w:val="000E41A6"/>
    <w:rsid w:val="000E4329"/>
    <w:rsid w:val="000E57EB"/>
    <w:rsid w:val="000E70C8"/>
    <w:rsid w:val="000F2379"/>
    <w:rsid w:val="000F7938"/>
    <w:rsid w:val="0010188C"/>
    <w:rsid w:val="00101E89"/>
    <w:rsid w:val="001031C5"/>
    <w:rsid w:val="001042C5"/>
    <w:rsid w:val="00121709"/>
    <w:rsid w:val="00124061"/>
    <w:rsid w:val="001240AC"/>
    <w:rsid w:val="00124D76"/>
    <w:rsid w:val="00125ECC"/>
    <w:rsid w:val="00127359"/>
    <w:rsid w:val="00147213"/>
    <w:rsid w:val="00150198"/>
    <w:rsid w:val="00151DAB"/>
    <w:rsid w:val="00157A6E"/>
    <w:rsid w:val="00161378"/>
    <w:rsid w:val="00163D74"/>
    <w:rsid w:val="00164951"/>
    <w:rsid w:val="00172F72"/>
    <w:rsid w:val="00174EFA"/>
    <w:rsid w:val="001803E5"/>
    <w:rsid w:val="00184417"/>
    <w:rsid w:val="00185B4B"/>
    <w:rsid w:val="0019446A"/>
    <w:rsid w:val="001A217A"/>
    <w:rsid w:val="001A7E0B"/>
    <w:rsid w:val="001B1852"/>
    <w:rsid w:val="001B6E21"/>
    <w:rsid w:val="001C1873"/>
    <w:rsid w:val="001C1A80"/>
    <w:rsid w:val="001C38BA"/>
    <w:rsid w:val="001C5481"/>
    <w:rsid w:val="001C55DA"/>
    <w:rsid w:val="001D186B"/>
    <w:rsid w:val="001E4667"/>
    <w:rsid w:val="001E7F0D"/>
    <w:rsid w:val="001F1AE6"/>
    <w:rsid w:val="001F2F9E"/>
    <w:rsid w:val="001F472B"/>
    <w:rsid w:val="001F7C86"/>
    <w:rsid w:val="00205D40"/>
    <w:rsid w:val="00207CBE"/>
    <w:rsid w:val="0021478F"/>
    <w:rsid w:val="00221718"/>
    <w:rsid w:val="002306A5"/>
    <w:rsid w:val="00234BA0"/>
    <w:rsid w:val="00235DC7"/>
    <w:rsid w:val="00236FF4"/>
    <w:rsid w:val="0024775B"/>
    <w:rsid w:val="002502EF"/>
    <w:rsid w:val="0025270F"/>
    <w:rsid w:val="00252AFB"/>
    <w:rsid w:val="00286225"/>
    <w:rsid w:val="00286C80"/>
    <w:rsid w:val="0029174F"/>
    <w:rsid w:val="002A1A56"/>
    <w:rsid w:val="002A774E"/>
    <w:rsid w:val="002B3884"/>
    <w:rsid w:val="002B5B16"/>
    <w:rsid w:val="002C19EE"/>
    <w:rsid w:val="002D047C"/>
    <w:rsid w:val="002D1A21"/>
    <w:rsid w:val="002D5691"/>
    <w:rsid w:val="002D7903"/>
    <w:rsid w:val="002E0DBA"/>
    <w:rsid w:val="002E4441"/>
    <w:rsid w:val="002E52BE"/>
    <w:rsid w:val="00303434"/>
    <w:rsid w:val="00306C08"/>
    <w:rsid w:val="00306E94"/>
    <w:rsid w:val="003173F6"/>
    <w:rsid w:val="0034522E"/>
    <w:rsid w:val="00350077"/>
    <w:rsid w:val="00350A76"/>
    <w:rsid w:val="0035197A"/>
    <w:rsid w:val="00351E21"/>
    <w:rsid w:val="00370A69"/>
    <w:rsid w:val="00373056"/>
    <w:rsid w:val="00385174"/>
    <w:rsid w:val="00391CC5"/>
    <w:rsid w:val="00396D97"/>
    <w:rsid w:val="003A34A0"/>
    <w:rsid w:val="003B5591"/>
    <w:rsid w:val="003C65C3"/>
    <w:rsid w:val="003E1D51"/>
    <w:rsid w:val="003E1EB5"/>
    <w:rsid w:val="003F04F5"/>
    <w:rsid w:val="00402804"/>
    <w:rsid w:val="00406522"/>
    <w:rsid w:val="00406B4A"/>
    <w:rsid w:val="0041544C"/>
    <w:rsid w:val="0042690B"/>
    <w:rsid w:val="00426D2E"/>
    <w:rsid w:val="004553C5"/>
    <w:rsid w:val="004565BC"/>
    <w:rsid w:val="0046638A"/>
    <w:rsid w:val="004664FD"/>
    <w:rsid w:val="0046707F"/>
    <w:rsid w:val="00471F6B"/>
    <w:rsid w:val="00477390"/>
    <w:rsid w:val="004804EF"/>
    <w:rsid w:val="004805E6"/>
    <w:rsid w:val="00482749"/>
    <w:rsid w:val="004A04A2"/>
    <w:rsid w:val="004A43F9"/>
    <w:rsid w:val="004A5E7B"/>
    <w:rsid w:val="004B0634"/>
    <w:rsid w:val="004B4075"/>
    <w:rsid w:val="004C2B56"/>
    <w:rsid w:val="004C6AAD"/>
    <w:rsid w:val="004D0278"/>
    <w:rsid w:val="004E24CD"/>
    <w:rsid w:val="004E25BD"/>
    <w:rsid w:val="004E77DF"/>
    <w:rsid w:val="004F732A"/>
    <w:rsid w:val="005061A5"/>
    <w:rsid w:val="00513B50"/>
    <w:rsid w:val="00522E16"/>
    <w:rsid w:val="0052799D"/>
    <w:rsid w:val="00537AFA"/>
    <w:rsid w:val="0056256C"/>
    <w:rsid w:val="0056713D"/>
    <w:rsid w:val="00573EE5"/>
    <w:rsid w:val="00583426"/>
    <w:rsid w:val="0058362A"/>
    <w:rsid w:val="005867B8"/>
    <w:rsid w:val="00590B22"/>
    <w:rsid w:val="00595DA0"/>
    <w:rsid w:val="0059731E"/>
    <w:rsid w:val="005B5BFC"/>
    <w:rsid w:val="005C223E"/>
    <w:rsid w:val="005C248F"/>
    <w:rsid w:val="005D5ACB"/>
    <w:rsid w:val="005E74D4"/>
    <w:rsid w:val="005E7C54"/>
    <w:rsid w:val="005F757E"/>
    <w:rsid w:val="006118CF"/>
    <w:rsid w:val="0061378D"/>
    <w:rsid w:val="00623E54"/>
    <w:rsid w:val="00624653"/>
    <w:rsid w:val="00633E8A"/>
    <w:rsid w:val="00634CCA"/>
    <w:rsid w:val="006415BB"/>
    <w:rsid w:val="00643C48"/>
    <w:rsid w:val="00647392"/>
    <w:rsid w:val="006479DC"/>
    <w:rsid w:val="006509F8"/>
    <w:rsid w:val="00654E03"/>
    <w:rsid w:val="0065758A"/>
    <w:rsid w:val="0066225F"/>
    <w:rsid w:val="00666009"/>
    <w:rsid w:val="006832F4"/>
    <w:rsid w:val="00690B72"/>
    <w:rsid w:val="006924E5"/>
    <w:rsid w:val="00693CF2"/>
    <w:rsid w:val="006B4C55"/>
    <w:rsid w:val="006B75A8"/>
    <w:rsid w:val="006C66C3"/>
    <w:rsid w:val="006D0A83"/>
    <w:rsid w:val="006D2577"/>
    <w:rsid w:val="006E30BA"/>
    <w:rsid w:val="006F358D"/>
    <w:rsid w:val="006F7679"/>
    <w:rsid w:val="00703DC6"/>
    <w:rsid w:val="00714717"/>
    <w:rsid w:val="00720AE8"/>
    <w:rsid w:val="00727273"/>
    <w:rsid w:val="007277ED"/>
    <w:rsid w:val="00733320"/>
    <w:rsid w:val="00734EA9"/>
    <w:rsid w:val="00740596"/>
    <w:rsid w:val="007438C1"/>
    <w:rsid w:val="00751476"/>
    <w:rsid w:val="007550F2"/>
    <w:rsid w:val="0076323D"/>
    <w:rsid w:val="007646F2"/>
    <w:rsid w:val="00764F57"/>
    <w:rsid w:val="00776CD4"/>
    <w:rsid w:val="00781CFC"/>
    <w:rsid w:val="007A2269"/>
    <w:rsid w:val="007C0E01"/>
    <w:rsid w:val="007C40F2"/>
    <w:rsid w:val="007D50E7"/>
    <w:rsid w:val="007E45BE"/>
    <w:rsid w:val="007E5B87"/>
    <w:rsid w:val="007F0A5D"/>
    <w:rsid w:val="008066AB"/>
    <w:rsid w:val="0080708E"/>
    <w:rsid w:val="00814EA7"/>
    <w:rsid w:val="008160C6"/>
    <w:rsid w:val="00820A0B"/>
    <w:rsid w:val="00827F97"/>
    <w:rsid w:val="00846FD0"/>
    <w:rsid w:val="0086505D"/>
    <w:rsid w:val="00870AF7"/>
    <w:rsid w:val="00872542"/>
    <w:rsid w:val="008A19CF"/>
    <w:rsid w:val="008B15B3"/>
    <w:rsid w:val="008B43C9"/>
    <w:rsid w:val="008B5620"/>
    <w:rsid w:val="008E14A2"/>
    <w:rsid w:val="008E3F69"/>
    <w:rsid w:val="008E7296"/>
    <w:rsid w:val="00901402"/>
    <w:rsid w:val="0091318F"/>
    <w:rsid w:val="00915D2C"/>
    <w:rsid w:val="00916B1F"/>
    <w:rsid w:val="00926DEB"/>
    <w:rsid w:val="00927A61"/>
    <w:rsid w:val="009445FC"/>
    <w:rsid w:val="00946331"/>
    <w:rsid w:val="00947DBC"/>
    <w:rsid w:val="00950DA3"/>
    <w:rsid w:val="00964EB7"/>
    <w:rsid w:val="009658A6"/>
    <w:rsid w:val="00965D23"/>
    <w:rsid w:val="009760D0"/>
    <w:rsid w:val="00980237"/>
    <w:rsid w:val="0098280E"/>
    <w:rsid w:val="009858FD"/>
    <w:rsid w:val="0099646A"/>
    <w:rsid w:val="009C10CF"/>
    <w:rsid w:val="009C3B59"/>
    <w:rsid w:val="009D651E"/>
    <w:rsid w:val="009E0626"/>
    <w:rsid w:val="009E31E5"/>
    <w:rsid w:val="009E6CC8"/>
    <w:rsid w:val="009F43DA"/>
    <w:rsid w:val="00A07262"/>
    <w:rsid w:val="00A07962"/>
    <w:rsid w:val="00A10CC7"/>
    <w:rsid w:val="00A10F27"/>
    <w:rsid w:val="00A27865"/>
    <w:rsid w:val="00A33AA4"/>
    <w:rsid w:val="00A4675D"/>
    <w:rsid w:val="00A5796C"/>
    <w:rsid w:val="00A65215"/>
    <w:rsid w:val="00A71FDA"/>
    <w:rsid w:val="00A73339"/>
    <w:rsid w:val="00A77521"/>
    <w:rsid w:val="00A86183"/>
    <w:rsid w:val="00A869AA"/>
    <w:rsid w:val="00A86A73"/>
    <w:rsid w:val="00A93C8F"/>
    <w:rsid w:val="00A95EEA"/>
    <w:rsid w:val="00A97118"/>
    <w:rsid w:val="00AA4E74"/>
    <w:rsid w:val="00AB0B1A"/>
    <w:rsid w:val="00AB2389"/>
    <w:rsid w:val="00AB3D42"/>
    <w:rsid w:val="00AB4C97"/>
    <w:rsid w:val="00AB60FA"/>
    <w:rsid w:val="00AC52CF"/>
    <w:rsid w:val="00AC5741"/>
    <w:rsid w:val="00AD5254"/>
    <w:rsid w:val="00AE3EF6"/>
    <w:rsid w:val="00B06A9F"/>
    <w:rsid w:val="00B152C4"/>
    <w:rsid w:val="00B26A06"/>
    <w:rsid w:val="00B33F48"/>
    <w:rsid w:val="00B3709A"/>
    <w:rsid w:val="00B41DC2"/>
    <w:rsid w:val="00B437CD"/>
    <w:rsid w:val="00B634DC"/>
    <w:rsid w:val="00B63A37"/>
    <w:rsid w:val="00B71BC8"/>
    <w:rsid w:val="00B751BE"/>
    <w:rsid w:val="00BB1EB9"/>
    <w:rsid w:val="00BB3F9A"/>
    <w:rsid w:val="00BC4070"/>
    <w:rsid w:val="00BC7335"/>
    <w:rsid w:val="00BE5678"/>
    <w:rsid w:val="00BF3AAF"/>
    <w:rsid w:val="00BF7F74"/>
    <w:rsid w:val="00C00030"/>
    <w:rsid w:val="00C07533"/>
    <w:rsid w:val="00C21C1C"/>
    <w:rsid w:val="00C256AF"/>
    <w:rsid w:val="00C3098D"/>
    <w:rsid w:val="00C34A90"/>
    <w:rsid w:val="00C61CEA"/>
    <w:rsid w:val="00C63CEF"/>
    <w:rsid w:val="00C651BC"/>
    <w:rsid w:val="00C73ABA"/>
    <w:rsid w:val="00C854BF"/>
    <w:rsid w:val="00C91851"/>
    <w:rsid w:val="00C92891"/>
    <w:rsid w:val="00CA10D1"/>
    <w:rsid w:val="00CA79A7"/>
    <w:rsid w:val="00CC1133"/>
    <w:rsid w:val="00CD4EF2"/>
    <w:rsid w:val="00CD5FE5"/>
    <w:rsid w:val="00CD60AA"/>
    <w:rsid w:val="00CF5D14"/>
    <w:rsid w:val="00D0174A"/>
    <w:rsid w:val="00D0565D"/>
    <w:rsid w:val="00D14A6E"/>
    <w:rsid w:val="00D43295"/>
    <w:rsid w:val="00D46791"/>
    <w:rsid w:val="00D51898"/>
    <w:rsid w:val="00D52077"/>
    <w:rsid w:val="00D631E9"/>
    <w:rsid w:val="00D7139A"/>
    <w:rsid w:val="00D72E00"/>
    <w:rsid w:val="00D72EE4"/>
    <w:rsid w:val="00D76B1C"/>
    <w:rsid w:val="00D76B92"/>
    <w:rsid w:val="00D77FA5"/>
    <w:rsid w:val="00D85E18"/>
    <w:rsid w:val="00D902FF"/>
    <w:rsid w:val="00DA09C3"/>
    <w:rsid w:val="00DA710B"/>
    <w:rsid w:val="00DB4EE6"/>
    <w:rsid w:val="00DD3374"/>
    <w:rsid w:val="00DE28ED"/>
    <w:rsid w:val="00DE35B0"/>
    <w:rsid w:val="00DF0166"/>
    <w:rsid w:val="00E029C7"/>
    <w:rsid w:val="00E12320"/>
    <w:rsid w:val="00E1378A"/>
    <w:rsid w:val="00E247A1"/>
    <w:rsid w:val="00E376BC"/>
    <w:rsid w:val="00E64A9D"/>
    <w:rsid w:val="00E707B4"/>
    <w:rsid w:val="00E71ADC"/>
    <w:rsid w:val="00E72F71"/>
    <w:rsid w:val="00E8422D"/>
    <w:rsid w:val="00E85E11"/>
    <w:rsid w:val="00E92698"/>
    <w:rsid w:val="00EA022E"/>
    <w:rsid w:val="00EA3840"/>
    <w:rsid w:val="00EC0E39"/>
    <w:rsid w:val="00ED61D2"/>
    <w:rsid w:val="00ED62FC"/>
    <w:rsid w:val="00EE1C56"/>
    <w:rsid w:val="00F00192"/>
    <w:rsid w:val="00F001A2"/>
    <w:rsid w:val="00F06963"/>
    <w:rsid w:val="00F12560"/>
    <w:rsid w:val="00F23DB4"/>
    <w:rsid w:val="00F25576"/>
    <w:rsid w:val="00F3110C"/>
    <w:rsid w:val="00F3159D"/>
    <w:rsid w:val="00F37331"/>
    <w:rsid w:val="00F404C4"/>
    <w:rsid w:val="00F4455A"/>
    <w:rsid w:val="00F54CEC"/>
    <w:rsid w:val="00F71968"/>
    <w:rsid w:val="00FA0E98"/>
    <w:rsid w:val="00FA1B0B"/>
    <w:rsid w:val="00FA5797"/>
    <w:rsid w:val="00FA7AFF"/>
    <w:rsid w:val="00FB07A6"/>
    <w:rsid w:val="00FB5D9E"/>
    <w:rsid w:val="00FC1A02"/>
    <w:rsid w:val="00FC5801"/>
    <w:rsid w:val="00FD0668"/>
    <w:rsid w:val="00FD3C36"/>
    <w:rsid w:val="00FE3AEB"/>
    <w:rsid w:val="00FF0C55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5C46"/>
  <w14:defaultImageDpi w14:val="32767"/>
  <w15:chartTrackingRefBased/>
  <w15:docId w15:val="{14980338-7779-804B-833B-F1A7606E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3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B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B92"/>
  </w:style>
  <w:style w:type="paragraph" w:styleId="Footer">
    <w:name w:val="footer"/>
    <w:basedOn w:val="Normal"/>
    <w:link w:val="FooterChar"/>
    <w:uiPriority w:val="99"/>
    <w:unhideWhenUsed/>
    <w:rsid w:val="00D76B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B92"/>
  </w:style>
  <w:style w:type="table" w:styleId="TableGrid">
    <w:name w:val="Table Grid"/>
    <w:basedOn w:val="TableNormal"/>
    <w:uiPriority w:val="59"/>
    <w:rsid w:val="000B1ED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FF0C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qFormat/>
    <w:rsid w:val="00513B5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SimSun" w:hAnsi="Times New Roman" w:cs="Mangal"/>
      <w:kern w:val="1"/>
      <w:szCs w:val="21"/>
      <w:lang w:eastAsia="zh-CN" w:bidi="hi-IN"/>
    </w:rPr>
  </w:style>
  <w:style w:type="paragraph" w:styleId="ListParagraph">
    <w:name w:val="List Paragraph"/>
    <w:basedOn w:val="Normal"/>
    <w:uiPriority w:val="34"/>
    <w:qFormat/>
    <w:rsid w:val="001E7F0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1478F"/>
  </w:style>
  <w:style w:type="paragraph" w:customStyle="1" w:styleId="Standard">
    <w:name w:val="Standard"/>
    <w:rsid w:val="008066AB"/>
    <w:pPr>
      <w:suppressAutoHyphens/>
      <w:textAlignment w:val="baseline"/>
    </w:pPr>
    <w:rPr>
      <w:rFonts w:ascii="Times New Roman" w:eastAsia="Andale Sans UI" w:hAnsi="Times New Roman" w:cs="Tahoma"/>
      <w:color w:val="00000A"/>
      <w:lang w:val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CD5FE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5FE5"/>
    <w:rPr>
      <w:rFonts w:ascii="Consolas" w:hAnsi="Consolas" w:cs="Consolas"/>
      <w:sz w:val="21"/>
      <w:szCs w:val="21"/>
    </w:rPr>
  </w:style>
  <w:style w:type="paragraph" w:customStyle="1" w:styleId="Body">
    <w:name w:val="Body"/>
    <w:rsid w:val="00EC0E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sid w:val="00EC0E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EC0E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5C223E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ED2392-9E1C-D54D-8F67-D893FFEF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Searle</dc:creator>
  <cp:keywords/>
  <dc:description/>
  <cp:lastModifiedBy>Chris Searle</cp:lastModifiedBy>
  <cp:revision>41</cp:revision>
  <dcterms:created xsi:type="dcterms:W3CDTF">2026-01-16T17:31:00Z</dcterms:created>
  <dcterms:modified xsi:type="dcterms:W3CDTF">2026-01-20T21:52:00Z</dcterms:modified>
</cp:coreProperties>
</file>